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Бородаенко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Ищенко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Джек рассел 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Арчи Велес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