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A8C" w:rsidRPr="000D6B00" w:rsidRDefault="000D6B00" w:rsidP="000D6B00">
      <w:pPr>
        <w:spacing w:line="240" w:lineRule="auto"/>
        <w:jc w:val="right"/>
        <w:rPr>
          <w:rFonts w:ascii="Times New Roman" w:hAnsi="Times New Roman" w:cs="Times New Roman"/>
          <w:b/>
        </w:rPr>
      </w:pPr>
      <w:r w:rsidRPr="000D6B00">
        <w:rPr>
          <w:rFonts w:ascii="Times New Roman" w:hAnsi="Times New Roman" w:cs="Times New Roman"/>
          <w:b/>
        </w:rPr>
        <w:t xml:space="preserve">Ветеринарная клиника </w:t>
      </w:r>
    </w:p>
    <w:p w:rsidR="000D6B00" w:rsidRPr="000D6B00" w:rsidRDefault="000D6B00" w:rsidP="000D6B00">
      <w:pPr>
        <w:spacing w:line="240" w:lineRule="auto"/>
        <w:jc w:val="right"/>
        <w:rPr>
          <w:rFonts w:ascii="Times New Roman" w:hAnsi="Times New Roman" w:cs="Times New Roman"/>
          <w:b/>
        </w:rPr>
      </w:pPr>
      <w:r w:rsidRPr="000D6B00">
        <w:rPr>
          <w:rFonts w:ascii="Times New Roman" w:hAnsi="Times New Roman" w:cs="Times New Roman"/>
          <w:b/>
        </w:rPr>
        <w:t>«</w:t>
      </w:r>
      <w:proofErr w:type="spellStart"/>
      <w:r w:rsidRPr="000D6B00">
        <w:rPr>
          <w:rFonts w:ascii="Times New Roman" w:hAnsi="Times New Roman" w:cs="Times New Roman"/>
          <w:b/>
        </w:rPr>
        <w:t>ЛетсВет</w:t>
      </w:r>
      <w:proofErr w:type="spellEnd"/>
      <w:r w:rsidRPr="000D6B00">
        <w:rPr>
          <w:rFonts w:ascii="Times New Roman" w:hAnsi="Times New Roman" w:cs="Times New Roman"/>
          <w:b/>
        </w:rPr>
        <w:t>»</w:t>
      </w:r>
    </w:p>
    <w:p w:rsidR="000D6B00" w:rsidRPr="000D6B00" w:rsidRDefault="000D6B00" w:rsidP="000D6B00">
      <w:pPr>
        <w:spacing w:line="240" w:lineRule="auto"/>
        <w:jc w:val="right"/>
        <w:rPr>
          <w:rFonts w:ascii="Times New Roman" w:hAnsi="Times New Roman" w:cs="Times New Roman"/>
          <w:b/>
        </w:rPr>
      </w:pPr>
      <w:r w:rsidRPr="000D6B00">
        <w:rPr>
          <w:rFonts w:ascii="Times New Roman" w:hAnsi="Times New Roman" w:cs="Times New Roman"/>
          <w:b/>
        </w:rPr>
        <w:t xml:space="preserve">Москва, </w:t>
      </w:r>
      <w:proofErr w:type="spellStart"/>
      <w:proofErr w:type="gramStart"/>
      <w:r w:rsidRPr="000D6B00">
        <w:rPr>
          <w:rFonts w:ascii="Times New Roman" w:hAnsi="Times New Roman" w:cs="Times New Roman"/>
          <w:b/>
        </w:rPr>
        <w:t>ул</w:t>
      </w:r>
      <w:proofErr w:type="spellEnd"/>
      <w:proofErr w:type="gramEnd"/>
      <w:r w:rsidRPr="000D6B00">
        <w:rPr>
          <w:rFonts w:ascii="Times New Roman" w:hAnsi="Times New Roman" w:cs="Times New Roman"/>
          <w:b/>
        </w:rPr>
        <w:t xml:space="preserve"> Вересковая, д 1, к 2 </w:t>
      </w:r>
    </w:p>
    <w:p w:rsidR="000D6B00" w:rsidRPr="000D6B00" w:rsidRDefault="000D6B00" w:rsidP="000D6B00">
      <w:pPr>
        <w:spacing w:line="240" w:lineRule="auto"/>
        <w:jc w:val="right"/>
        <w:rPr>
          <w:rFonts w:ascii="Times New Roman" w:hAnsi="Times New Roman" w:cs="Times New Roman"/>
          <w:b/>
        </w:rPr>
      </w:pPr>
      <w:r w:rsidRPr="000D6B00">
        <w:rPr>
          <w:rFonts w:ascii="Times New Roman" w:hAnsi="Times New Roman" w:cs="Times New Roman"/>
          <w:b/>
        </w:rPr>
        <w:t>+7(958)5599989</w:t>
      </w:r>
    </w:p>
    <w:p w:rsidR="000D6B00" w:rsidRDefault="000D6B00">
      <w:pPr>
        <w:rPr>
          <w:b/>
        </w:rPr>
      </w:pPr>
    </w:p>
    <w:p w:rsidR="000D6B00" w:rsidRPr="000D6B00" w:rsidRDefault="000D6B00" w:rsidP="000D6B00">
      <w:pPr>
        <w:jc w:val="center"/>
        <w:rPr>
          <w:rFonts w:ascii="Times New Roman" w:hAnsi="Times New Roman" w:cs="Times New Roman"/>
          <w:b/>
        </w:rPr>
      </w:pPr>
      <w:r w:rsidRPr="000D6B00">
        <w:rPr>
          <w:rFonts w:ascii="Times New Roman" w:hAnsi="Times New Roman" w:cs="Times New Roman"/>
          <w:b/>
        </w:rPr>
        <w:t xml:space="preserve">Протокол № </w:t>
      </w:r>
      <w:r w:rsidR="008A7D52">
        <w:rPr>
          <w:rFonts w:ascii="Times New Roman" w:hAnsi="Times New Roman" w:cs="Times New Roman"/>
          <w:b/>
        </w:rPr>
        <w:t>470</w:t>
      </w:r>
      <w:r w:rsidR="002832E9">
        <w:rPr>
          <w:rFonts w:ascii="Times New Roman" w:hAnsi="Times New Roman" w:cs="Times New Roman"/>
          <w:b/>
        </w:rPr>
        <w:t xml:space="preserve"> </w:t>
      </w:r>
      <w:r w:rsidRPr="000D6B00">
        <w:rPr>
          <w:rFonts w:ascii="Times New Roman" w:hAnsi="Times New Roman" w:cs="Times New Roman"/>
          <w:b/>
        </w:rPr>
        <w:t xml:space="preserve"> УЗИ внутренних органов брюшной и </w:t>
      </w:r>
      <w:proofErr w:type="gramStart"/>
      <w:r w:rsidRPr="000D6B00">
        <w:rPr>
          <w:rFonts w:ascii="Times New Roman" w:hAnsi="Times New Roman" w:cs="Times New Roman"/>
          <w:b/>
        </w:rPr>
        <w:t>тазовой</w:t>
      </w:r>
      <w:proofErr w:type="gramEnd"/>
      <w:r w:rsidRPr="000D6B00">
        <w:rPr>
          <w:rFonts w:ascii="Times New Roman" w:hAnsi="Times New Roman" w:cs="Times New Roman"/>
          <w:b/>
        </w:rPr>
        <w:t xml:space="preserve"> полостей</w:t>
      </w:r>
    </w:p>
    <w:p w:rsidR="000D6B00" w:rsidRPr="000D6B00" w:rsidRDefault="000D6B00">
      <w:pPr>
        <w:rPr>
          <w:rFonts w:ascii="Times New Roman" w:hAnsi="Times New Roman" w:cs="Times New Roman"/>
        </w:rPr>
      </w:pPr>
      <w:r w:rsidRPr="000D6B00">
        <w:rPr>
          <w:rFonts w:ascii="Times New Roman" w:hAnsi="Times New Roman" w:cs="Times New Roman"/>
        </w:rPr>
        <w:t>Дата</w:t>
      </w:r>
      <w:r>
        <w:rPr>
          <w:rFonts w:ascii="Times New Roman" w:hAnsi="Times New Roman" w:cs="Times New Roman"/>
        </w:rPr>
        <w:t>:</w:t>
      </w:r>
      <w:r w:rsidR="00F9766C">
        <w:rPr>
          <w:rFonts w:ascii="Times New Roman" w:hAnsi="Times New Roman" w:cs="Times New Roman"/>
        </w:rPr>
        <w:t xml:space="preserve"> </w:t>
      </w:r>
      <w:r w:rsidR="008A7D52">
        <w:rPr>
          <w:rFonts w:ascii="Times New Roman" w:hAnsi="Times New Roman" w:cs="Times New Roman"/>
        </w:rPr>
        <w:t>21 мая 2026</w:t>
      </w:r>
      <w:r w:rsidR="007F724A">
        <w:rPr>
          <w:rFonts w:ascii="Times New Roman" w:hAnsi="Times New Roman" w:cs="Times New Roman"/>
        </w:rPr>
        <w:t xml:space="preserve"> г</w:t>
      </w:r>
    </w:p>
    <w:p w:rsidR="000D6B00" w:rsidRPr="000D6B00" w:rsidRDefault="000D6B00">
      <w:pPr>
        <w:rPr>
          <w:rFonts w:ascii="Times New Roman" w:hAnsi="Times New Roman" w:cs="Times New Roman"/>
        </w:rPr>
      </w:pPr>
      <w:r w:rsidRPr="000D6B00">
        <w:rPr>
          <w:rFonts w:ascii="Times New Roman" w:hAnsi="Times New Roman" w:cs="Times New Roman"/>
        </w:rPr>
        <w:t>ФИО владельца</w:t>
      </w:r>
      <w:r>
        <w:rPr>
          <w:rFonts w:ascii="Times New Roman" w:hAnsi="Times New Roman" w:cs="Times New Roman"/>
        </w:rPr>
        <w:t>:</w:t>
      </w:r>
      <w:r w:rsidR="00F9766C">
        <w:rPr>
          <w:rFonts w:ascii="Times New Roman" w:hAnsi="Times New Roman" w:cs="Times New Roman"/>
        </w:rPr>
        <w:t xml:space="preserve"> </w:t>
      </w:r>
      <w:proofErr w:type="spellStart"/>
      <w:r w:rsidR="008A7D52">
        <w:rPr>
          <w:rFonts w:ascii="Times New Roman" w:hAnsi="Times New Roman" w:cs="Times New Roman"/>
        </w:rPr>
        <w:t>Ананова</w:t>
      </w:r>
      <w:proofErr w:type="spellEnd"/>
    </w:p>
    <w:p w:rsidR="000D6B00" w:rsidRPr="000D6B00" w:rsidRDefault="000D6B00">
      <w:pPr>
        <w:rPr>
          <w:rFonts w:ascii="Times New Roman" w:hAnsi="Times New Roman" w:cs="Times New Roman"/>
        </w:rPr>
      </w:pPr>
      <w:r w:rsidRPr="000D6B00">
        <w:rPr>
          <w:rFonts w:ascii="Times New Roman" w:hAnsi="Times New Roman" w:cs="Times New Roman"/>
        </w:rPr>
        <w:t>Животное:</w:t>
      </w:r>
      <w:r w:rsidR="00A44166">
        <w:rPr>
          <w:rFonts w:ascii="Times New Roman" w:hAnsi="Times New Roman" w:cs="Times New Roman"/>
        </w:rPr>
        <w:t xml:space="preserve"> кошка</w:t>
      </w:r>
      <w:r w:rsidR="007F724A">
        <w:rPr>
          <w:rFonts w:ascii="Times New Roman" w:hAnsi="Times New Roman" w:cs="Times New Roman"/>
        </w:rPr>
        <w:t>,</w:t>
      </w:r>
      <w:r w:rsidRPr="000D6B00">
        <w:rPr>
          <w:rFonts w:ascii="Times New Roman" w:hAnsi="Times New Roman" w:cs="Times New Roman"/>
        </w:rPr>
        <w:t xml:space="preserve"> Кличка: </w:t>
      </w:r>
      <w:proofErr w:type="spellStart"/>
      <w:proofErr w:type="gramStart"/>
      <w:r w:rsidR="008A7D52">
        <w:rPr>
          <w:rFonts w:ascii="Times New Roman" w:hAnsi="Times New Roman" w:cs="Times New Roman"/>
        </w:rPr>
        <w:t>Боня</w:t>
      </w:r>
      <w:proofErr w:type="spellEnd"/>
      <w:r w:rsidR="007F724A">
        <w:rPr>
          <w:rFonts w:ascii="Times New Roman" w:hAnsi="Times New Roman" w:cs="Times New Roman"/>
        </w:rPr>
        <w:t>,</w:t>
      </w:r>
      <w:r w:rsidRPr="000D6B00">
        <w:rPr>
          <w:rFonts w:ascii="Times New Roman" w:hAnsi="Times New Roman" w:cs="Times New Roman"/>
        </w:rPr>
        <w:t xml:space="preserve">  Возраст:</w:t>
      </w:r>
      <w:r w:rsidR="008A7D52">
        <w:rPr>
          <w:rFonts w:ascii="Times New Roman" w:hAnsi="Times New Roman" w:cs="Times New Roman"/>
        </w:rPr>
        <w:t xml:space="preserve"> 3 года</w:t>
      </w:r>
      <w:r w:rsidR="007F724A">
        <w:rPr>
          <w:rFonts w:ascii="Times New Roman" w:hAnsi="Times New Roman" w:cs="Times New Roman"/>
        </w:rPr>
        <w:t>,</w:t>
      </w:r>
      <w:r w:rsidRPr="000D6B00">
        <w:rPr>
          <w:rFonts w:ascii="Times New Roman" w:hAnsi="Times New Roman" w:cs="Times New Roman"/>
        </w:rPr>
        <w:t xml:space="preserve">  Пол:</w:t>
      </w:r>
      <w:r w:rsidR="00410652">
        <w:rPr>
          <w:rFonts w:ascii="Times New Roman" w:hAnsi="Times New Roman" w:cs="Times New Roman"/>
        </w:rPr>
        <w:t xml:space="preserve"> самка</w:t>
      </w:r>
      <w:r w:rsidR="007F724A">
        <w:rPr>
          <w:rFonts w:ascii="Times New Roman" w:hAnsi="Times New Roman" w:cs="Times New Roman"/>
        </w:rPr>
        <w:t>,</w:t>
      </w:r>
      <w:r w:rsidRPr="000D6B00">
        <w:rPr>
          <w:rFonts w:ascii="Times New Roman" w:hAnsi="Times New Roman" w:cs="Times New Roman"/>
        </w:rPr>
        <w:t xml:space="preserve">  Порода:</w:t>
      </w:r>
      <w:r w:rsidR="008A7D52">
        <w:rPr>
          <w:rFonts w:ascii="Times New Roman" w:hAnsi="Times New Roman" w:cs="Times New Roman"/>
        </w:rPr>
        <w:t xml:space="preserve"> </w:t>
      </w:r>
      <w:proofErr w:type="spellStart"/>
      <w:r w:rsidR="008A7D52">
        <w:rPr>
          <w:rFonts w:ascii="Times New Roman" w:hAnsi="Times New Roman" w:cs="Times New Roman"/>
        </w:rPr>
        <w:t>мейн</w:t>
      </w:r>
      <w:proofErr w:type="spellEnd"/>
      <w:r w:rsidR="008A7D52">
        <w:rPr>
          <w:rFonts w:ascii="Times New Roman" w:hAnsi="Times New Roman" w:cs="Times New Roman"/>
        </w:rPr>
        <w:t>-кун</w:t>
      </w:r>
      <w:r w:rsidR="007F724A">
        <w:rPr>
          <w:rFonts w:ascii="Times New Roman" w:hAnsi="Times New Roman" w:cs="Times New Roman"/>
        </w:rPr>
        <w:t>,</w:t>
      </w:r>
      <w:r w:rsidRPr="000D6B00">
        <w:rPr>
          <w:rFonts w:ascii="Times New Roman" w:hAnsi="Times New Roman" w:cs="Times New Roman"/>
        </w:rPr>
        <w:t xml:space="preserve">  Вес:</w:t>
      </w:r>
      <w:r w:rsidR="008A7D52">
        <w:rPr>
          <w:rFonts w:ascii="Times New Roman" w:hAnsi="Times New Roman" w:cs="Times New Roman"/>
        </w:rPr>
        <w:t xml:space="preserve"> 5,6</w:t>
      </w:r>
      <w:r w:rsidR="000570D0">
        <w:rPr>
          <w:rFonts w:ascii="Times New Roman" w:hAnsi="Times New Roman" w:cs="Times New Roman"/>
        </w:rPr>
        <w:t xml:space="preserve"> </w:t>
      </w:r>
      <w:r w:rsidR="007F724A">
        <w:rPr>
          <w:rFonts w:ascii="Times New Roman" w:hAnsi="Times New Roman" w:cs="Times New Roman"/>
        </w:rPr>
        <w:t xml:space="preserve"> кг</w:t>
      </w:r>
      <w:proofErr w:type="gramEnd"/>
    </w:p>
    <w:p w:rsidR="000D6B00" w:rsidRPr="000D6B00" w:rsidRDefault="000D6B00">
      <w:pPr>
        <w:rPr>
          <w:rFonts w:ascii="Times New Roman" w:hAnsi="Times New Roman" w:cs="Times New Roman"/>
          <w:b/>
        </w:rPr>
      </w:pPr>
    </w:p>
    <w:p w:rsidR="007F724A" w:rsidRDefault="000D6B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ПЕЧЕНЬ:</w:t>
      </w:r>
      <w:r w:rsidR="007F724A">
        <w:rPr>
          <w:rFonts w:ascii="Times New Roman" w:hAnsi="Times New Roman" w:cs="Times New Roman"/>
          <w:b/>
        </w:rPr>
        <w:t xml:space="preserve"> </w:t>
      </w:r>
      <w:r w:rsidR="00991DA7">
        <w:rPr>
          <w:rFonts w:ascii="Times New Roman" w:hAnsi="Times New Roman" w:cs="Times New Roman"/>
        </w:rPr>
        <w:t>структура однородная,</w:t>
      </w:r>
      <w:r w:rsidR="00F9766C">
        <w:rPr>
          <w:rFonts w:ascii="Times New Roman" w:hAnsi="Times New Roman" w:cs="Times New Roman"/>
        </w:rPr>
        <w:t xml:space="preserve"> </w:t>
      </w:r>
      <w:r w:rsidR="00410652">
        <w:rPr>
          <w:rFonts w:ascii="Times New Roman" w:hAnsi="Times New Roman" w:cs="Times New Roman"/>
        </w:rPr>
        <w:t xml:space="preserve"> </w:t>
      </w:r>
      <w:r w:rsidR="008A7D52">
        <w:rPr>
          <w:rFonts w:ascii="Times New Roman" w:hAnsi="Times New Roman" w:cs="Times New Roman"/>
        </w:rPr>
        <w:t>сглаженная</w:t>
      </w:r>
      <w:r w:rsidR="00410652">
        <w:rPr>
          <w:rFonts w:ascii="Times New Roman" w:hAnsi="Times New Roman" w:cs="Times New Roman"/>
        </w:rPr>
        <w:t xml:space="preserve"> во всех долях</w:t>
      </w:r>
      <w:r w:rsidR="007F724A">
        <w:rPr>
          <w:rFonts w:ascii="Times New Roman" w:hAnsi="Times New Roman" w:cs="Times New Roman"/>
        </w:rPr>
        <w:t xml:space="preserve">, </w:t>
      </w:r>
      <w:proofErr w:type="spellStart"/>
      <w:r w:rsidR="007F724A">
        <w:rPr>
          <w:rFonts w:ascii="Times New Roman" w:hAnsi="Times New Roman" w:cs="Times New Roman"/>
        </w:rPr>
        <w:t>эхогенность</w:t>
      </w:r>
      <w:proofErr w:type="spellEnd"/>
      <w:r w:rsidR="007F724A">
        <w:rPr>
          <w:rFonts w:ascii="Times New Roman" w:hAnsi="Times New Roman" w:cs="Times New Roman"/>
        </w:rPr>
        <w:t xml:space="preserve"> тканей средняя, поверхность ровная, край зао</w:t>
      </w:r>
      <w:r w:rsidR="00F9766C">
        <w:rPr>
          <w:rFonts w:ascii="Times New Roman" w:hAnsi="Times New Roman" w:cs="Times New Roman"/>
        </w:rPr>
        <w:t xml:space="preserve">стренный, желчные протоки </w:t>
      </w:r>
      <w:r w:rsidR="008A7D52">
        <w:rPr>
          <w:rFonts w:ascii="Times New Roman" w:hAnsi="Times New Roman" w:cs="Times New Roman"/>
        </w:rPr>
        <w:t xml:space="preserve">не </w:t>
      </w:r>
      <w:r w:rsidR="00F9766C">
        <w:rPr>
          <w:rFonts w:ascii="Times New Roman" w:hAnsi="Times New Roman" w:cs="Times New Roman"/>
        </w:rPr>
        <w:t xml:space="preserve">утолщены, </w:t>
      </w:r>
      <w:r w:rsidR="008A7D52">
        <w:rPr>
          <w:rFonts w:ascii="Times New Roman" w:hAnsi="Times New Roman" w:cs="Times New Roman"/>
        </w:rPr>
        <w:t xml:space="preserve">не </w:t>
      </w:r>
      <w:r w:rsidR="00410652">
        <w:rPr>
          <w:rFonts w:ascii="Times New Roman" w:hAnsi="Times New Roman" w:cs="Times New Roman"/>
        </w:rPr>
        <w:t>уплотнены,</w:t>
      </w:r>
      <w:r w:rsidR="007F724A">
        <w:rPr>
          <w:rFonts w:ascii="Times New Roman" w:hAnsi="Times New Roman" w:cs="Times New Roman"/>
        </w:rPr>
        <w:t xml:space="preserve"> </w:t>
      </w:r>
      <w:r w:rsidR="00F6053E">
        <w:rPr>
          <w:rFonts w:ascii="Times New Roman" w:hAnsi="Times New Roman" w:cs="Times New Roman"/>
        </w:rPr>
        <w:t>расширены</w:t>
      </w:r>
      <w:r w:rsidR="007F724A">
        <w:rPr>
          <w:rFonts w:ascii="Times New Roman" w:hAnsi="Times New Roman" w:cs="Times New Roman"/>
        </w:rPr>
        <w:t>. Портальная система не расширена, сосудистый рисунок сохранен. Новообразования не визуализируются.</w:t>
      </w:r>
      <w:r w:rsidR="000570D0">
        <w:rPr>
          <w:rFonts w:ascii="Times New Roman" w:hAnsi="Times New Roman" w:cs="Times New Roman"/>
        </w:rPr>
        <w:t xml:space="preserve"> Выраженная </w:t>
      </w:r>
      <w:proofErr w:type="spellStart"/>
      <w:r w:rsidR="000570D0">
        <w:rPr>
          <w:rFonts w:ascii="Times New Roman" w:hAnsi="Times New Roman" w:cs="Times New Roman"/>
        </w:rPr>
        <w:t>гепатомегалия</w:t>
      </w:r>
      <w:proofErr w:type="spellEnd"/>
    </w:p>
    <w:p w:rsidR="007F724A" w:rsidRDefault="000D6B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br/>
      </w:r>
      <w:r w:rsidRPr="000D6B00">
        <w:rPr>
          <w:rFonts w:ascii="Times New Roman" w:hAnsi="Times New Roman" w:cs="Times New Roman"/>
          <w:b/>
        </w:rPr>
        <w:t>ЖЕЛЧНЫЙ ПУЗЫРЬ:</w:t>
      </w:r>
      <w:r w:rsidR="007F724A">
        <w:rPr>
          <w:rFonts w:ascii="Times New Roman" w:hAnsi="Times New Roman" w:cs="Times New Roman"/>
          <w:b/>
        </w:rPr>
        <w:t xml:space="preserve"> </w:t>
      </w:r>
      <w:r w:rsidR="008A7D52">
        <w:rPr>
          <w:rFonts w:ascii="Times New Roman" w:hAnsi="Times New Roman" w:cs="Times New Roman"/>
        </w:rPr>
        <w:t xml:space="preserve">Форма </w:t>
      </w:r>
      <w:proofErr w:type="spellStart"/>
      <w:r w:rsidR="008A7D52">
        <w:rPr>
          <w:rFonts w:ascii="Times New Roman" w:hAnsi="Times New Roman" w:cs="Times New Roman"/>
        </w:rPr>
        <w:t>капледвидная</w:t>
      </w:r>
      <w:proofErr w:type="spellEnd"/>
      <w:r w:rsidR="00F9766C">
        <w:rPr>
          <w:rFonts w:ascii="Times New Roman" w:hAnsi="Times New Roman" w:cs="Times New Roman"/>
        </w:rPr>
        <w:t xml:space="preserve">, размер </w:t>
      </w:r>
      <w:r w:rsidR="008A7D52">
        <w:rPr>
          <w:rFonts w:ascii="Times New Roman" w:hAnsi="Times New Roman" w:cs="Times New Roman"/>
        </w:rPr>
        <w:t>3,12  х 1,11</w:t>
      </w:r>
      <w:r w:rsidR="00410652">
        <w:rPr>
          <w:rFonts w:ascii="Times New Roman" w:hAnsi="Times New Roman" w:cs="Times New Roman"/>
        </w:rPr>
        <w:t xml:space="preserve"> </w:t>
      </w:r>
      <w:r w:rsidR="007F724A">
        <w:rPr>
          <w:rFonts w:ascii="Times New Roman" w:hAnsi="Times New Roman" w:cs="Times New Roman"/>
        </w:rPr>
        <w:t>см, Стенка обычная, не утолщена, н</w:t>
      </w:r>
      <w:r w:rsidR="008A7D52">
        <w:rPr>
          <w:rFonts w:ascii="Times New Roman" w:hAnsi="Times New Roman" w:cs="Times New Roman"/>
        </w:rPr>
        <w:t>е уплотнена, толщина стенки 0,1</w:t>
      </w:r>
      <w:r w:rsidR="007F724A">
        <w:rPr>
          <w:rFonts w:ascii="Times New Roman" w:hAnsi="Times New Roman" w:cs="Times New Roman"/>
        </w:rPr>
        <w:t xml:space="preserve"> см. Содержимое полости однородное, </w:t>
      </w:r>
      <w:proofErr w:type="spellStart"/>
      <w:r w:rsidR="007F724A">
        <w:rPr>
          <w:rFonts w:ascii="Times New Roman" w:hAnsi="Times New Roman" w:cs="Times New Roman"/>
        </w:rPr>
        <w:t>анэхогенное</w:t>
      </w:r>
      <w:proofErr w:type="spellEnd"/>
      <w:r w:rsidR="007F724A">
        <w:rPr>
          <w:rFonts w:ascii="Times New Roman" w:hAnsi="Times New Roman" w:cs="Times New Roman"/>
        </w:rPr>
        <w:t>. Конкременты не визуализируются, осадок не визуализируется. Новообразования не визуализируются.</w:t>
      </w:r>
    </w:p>
    <w:p w:rsidR="007F724A" w:rsidRDefault="000D6B00">
      <w:pPr>
        <w:rPr>
          <w:rFonts w:ascii="Times New Roman" w:hAnsi="Times New Roman" w:cs="Times New Roman"/>
        </w:rPr>
      </w:pPr>
      <w:r w:rsidRPr="000D6B00">
        <w:rPr>
          <w:rFonts w:ascii="Times New Roman" w:hAnsi="Times New Roman" w:cs="Times New Roman"/>
          <w:b/>
        </w:rPr>
        <w:br/>
        <w:t>ПОДЖЕЛУДОЧНАЯ ЖЕЛЕЗА:</w:t>
      </w:r>
      <w:r w:rsidR="007F724A">
        <w:rPr>
          <w:rFonts w:ascii="Times New Roman" w:hAnsi="Times New Roman" w:cs="Times New Roman"/>
          <w:b/>
        </w:rPr>
        <w:t xml:space="preserve"> </w:t>
      </w:r>
      <w:r w:rsidR="008A7D52">
        <w:rPr>
          <w:rFonts w:ascii="Times New Roman" w:hAnsi="Times New Roman" w:cs="Times New Roman"/>
        </w:rPr>
        <w:t>Не визуализируется ввиду наполненного желудка</w:t>
      </w:r>
    </w:p>
    <w:p w:rsidR="007F724A" w:rsidRDefault="000D6B00">
      <w:pPr>
        <w:rPr>
          <w:rFonts w:ascii="Times New Roman" w:hAnsi="Times New Roman" w:cs="Times New Roman"/>
        </w:rPr>
      </w:pPr>
      <w:r w:rsidRPr="000D6B00">
        <w:rPr>
          <w:rFonts w:ascii="Times New Roman" w:hAnsi="Times New Roman" w:cs="Times New Roman"/>
          <w:b/>
        </w:rPr>
        <w:br/>
        <w:t>СЕЛЕЗЕНКА:</w:t>
      </w:r>
      <w:r w:rsidR="007F724A">
        <w:rPr>
          <w:rFonts w:ascii="Times New Roman" w:hAnsi="Times New Roman" w:cs="Times New Roman"/>
          <w:b/>
        </w:rPr>
        <w:t xml:space="preserve"> </w:t>
      </w:r>
      <w:r w:rsidR="007F724A">
        <w:rPr>
          <w:rFonts w:ascii="Times New Roman" w:hAnsi="Times New Roman" w:cs="Times New Roman"/>
        </w:rPr>
        <w:t xml:space="preserve">не увеличена, поверхность ровная, структура однородная, </w:t>
      </w:r>
      <w:proofErr w:type="spellStart"/>
      <w:r w:rsidR="007F724A">
        <w:rPr>
          <w:rFonts w:ascii="Times New Roman" w:hAnsi="Times New Roman" w:cs="Times New Roman"/>
        </w:rPr>
        <w:t>эхогенность</w:t>
      </w:r>
      <w:proofErr w:type="spellEnd"/>
      <w:r w:rsidR="007F724A">
        <w:rPr>
          <w:rFonts w:ascii="Times New Roman" w:hAnsi="Times New Roman" w:cs="Times New Roman"/>
        </w:rPr>
        <w:t xml:space="preserve"> тканей средняя, сосудистый рисунок не деформирован, новообразования не визуализируются</w:t>
      </w:r>
    </w:p>
    <w:p w:rsidR="007F724A" w:rsidRDefault="000D6B00">
      <w:pPr>
        <w:rPr>
          <w:rFonts w:ascii="Times New Roman" w:hAnsi="Times New Roman" w:cs="Times New Roman"/>
        </w:rPr>
      </w:pPr>
      <w:r w:rsidRPr="000D6B00">
        <w:rPr>
          <w:rFonts w:ascii="Times New Roman" w:hAnsi="Times New Roman" w:cs="Times New Roman"/>
          <w:b/>
        </w:rPr>
        <w:br/>
        <w:t>ПОЧКА ПРАВАЯ:</w:t>
      </w:r>
      <w:r w:rsidR="007F724A">
        <w:rPr>
          <w:rFonts w:ascii="Times New Roman" w:hAnsi="Times New Roman" w:cs="Times New Roman"/>
          <w:b/>
        </w:rPr>
        <w:t xml:space="preserve"> </w:t>
      </w:r>
      <w:r w:rsidR="007F724A">
        <w:rPr>
          <w:rFonts w:ascii="Times New Roman" w:hAnsi="Times New Roman" w:cs="Times New Roman"/>
        </w:rPr>
        <w:t>фо</w:t>
      </w:r>
      <w:r w:rsidR="008A7D52">
        <w:rPr>
          <w:rFonts w:ascii="Times New Roman" w:hAnsi="Times New Roman" w:cs="Times New Roman"/>
        </w:rPr>
        <w:t>рма овальная, размер: 3,56</w:t>
      </w:r>
      <w:r w:rsidR="00F9766C">
        <w:rPr>
          <w:rFonts w:ascii="Times New Roman" w:hAnsi="Times New Roman" w:cs="Times New Roman"/>
        </w:rPr>
        <w:t xml:space="preserve"> х </w:t>
      </w:r>
      <w:r w:rsidR="008A7D52">
        <w:rPr>
          <w:rFonts w:ascii="Times New Roman" w:hAnsi="Times New Roman" w:cs="Times New Roman"/>
        </w:rPr>
        <w:t>2,65</w:t>
      </w:r>
      <w:r w:rsidR="00410652">
        <w:rPr>
          <w:rFonts w:ascii="Times New Roman" w:hAnsi="Times New Roman" w:cs="Times New Roman"/>
        </w:rPr>
        <w:t xml:space="preserve"> см</w:t>
      </w:r>
      <w:r w:rsidR="007F724A">
        <w:rPr>
          <w:rFonts w:ascii="Times New Roman" w:hAnsi="Times New Roman" w:cs="Times New Roman"/>
        </w:rPr>
        <w:t xml:space="preserve">, мозговой слой без видимых визуальных изменений – </w:t>
      </w:r>
      <w:proofErr w:type="spellStart"/>
      <w:r w:rsidR="007F724A">
        <w:rPr>
          <w:rFonts w:ascii="Times New Roman" w:hAnsi="Times New Roman" w:cs="Times New Roman"/>
        </w:rPr>
        <w:t>эхогенность</w:t>
      </w:r>
      <w:proofErr w:type="spellEnd"/>
      <w:r w:rsidR="007F724A">
        <w:rPr>
          <w:rFonts w:ascii="Times New Roman" w:hAnsi="Times New Roman" w:cs="Times New Roman"/>
        </w:rPr>
        <w:t xml:space="preserve"> средняя, корковый слой без видимых визуальных изменений – </w:t>
      </w:r>
      <w:proofErr w:type="spellStart"/>
      <w:r w:rsidR="007F724A">
        <w:rPr>
          <w:rFonts w:ascii="Times New Roman" w:hAnsi="Times New Roman" w:cs="Times New Roman"/>
        </w:rPr>
        <w:t>эхоген</w:t>
      </w:r>
      <w:r w:rsidR="00991DA7">
        <w:rPr>
          <w:rFonts w:ascii="Times New Roman" w:hAnsi="Times New Roman" w:cs="Times New Roman"/>
        </w:rPr>
        <w:t>ность</w:t>
      </w:r>
      <w:proofErr w:type="spellEnd"/>
      <w:r w:rsidR="00991DA7">
        <w:rPr>
          <w:rFonts w:ascii="Times New Roman" w:hAnsi="Times New Roman" w:cs="Times New Roman"/>
        </w:rPr>
        <w:t xml:space="preserve"> средняя, толщина коркового слоя 0,2</w:t>
      </w:r>
      <w:r w:rsidR="008A7D52">
        <w:rPr>
          <w:rFonts w:ascii="Times New Roman" w:hAnsi="Times New Roman" w:cs="Times New Roman"/>
        </w:rPr>
        <w:t xml:space="preserve"> см, толщина мозгового слоя 0,66</w:t>
      </w:r>
      <w:r w:rsidR="007F724A">
        <w:rPr>
          <w:rFonts w:ascii="Times New Roman" w:hAnsi="Times New Roman" w:cs="Times New Roman"/>
        </w:rPr>
        <w:t xml:space="preserve"> см. Корково-мозговая дифференциация</w:t>
      </w:r>
      <w:r w:rsidR="00F9766C">
        <w:rPr>
          <w:rFonts w:ascii="Times New Roman" w:hAnsi="Times New Roman" w:cs="Times New Roman"/>
        </w:rPr>
        <w:t xml:space="preserve"> четкая, лоханка </w:t>
      </w:r>
      <w:r w:rsidR="008A7D52">
        <w:rPr>
          <w:rFonts w:ascii="Times New Roman" w:hAnsi="Times New Roman" w:cs="Times New Roman"/>
        </w:rPr>
        <w:t xml:space="preserve">не </w:t>
      </w:r>
      <w:r w:rsidR="000570D0">
        <w:rPr>
          <w:rFonts w:ascii="Times New Roman" w:hAnsi="Times New Roman" w:cs="Times New Roman"/>
        </w:rPr>
        <w:t>уплотнена</w:t>
      </w:r>
      <w:r w:rsidR="00F9766C">
        <w:rPr>
          <w:rFonts w:ascii="Times New Roman" w:hAnsi="Times New Roman" w:cs="Times New Roman"/>
        </w:rPr>
        <w:t>, не расширена</w:t>
      </w:r>
      <w:r w:rsidR="000570D0">
        <w:rPr>
          <w:rFonts w:ascii="Times New Roman" w:hAnsi="Times New Roman" w:cs="Times New Roman"/>
        </w:rPr>
        <w:t xml:space="preserve">, </w:t>
      </w:r>
      <w:r w:rsidR="00F9766C">
        <w:rPr>
          <w:rFonts w:ascii="Times New Roman" w:hAnsi="Times New Roman" w:cs="Times New Roman"/>
        </w:rPr>
        <w:t>новообразований не визуализируется</w:t>
      </w:r>
    </w:p>
    <w:p w:rsidR="00CD5E7E" w:rsidRDefault="000D6B00">
      <w:pPr>
        <w:rPr>
          <w:rFonts w:ascii="Times New Roman" w:hAnsi="Times New Roman" w:cs="Times New Roman"/>
        </w:rPr>
      </w:pPr>
      <w:r w:rsidRPr="000D6B00">
        <w:rPr>
          <w:rFonts w:ascii="Times New Roman" w:hAnsi="Times New Roman" w:cs="Times New Roman"/>
          <w:b/>
        </w:rPr>
        <w:br/>
        <w:t xml:space="preserve">ПОЧКА ЛЕВАЯ: </w:t>
      </w:r>
      <w:r w:rsidR="00CD5E7E">
        <w:rPr>
          <w:rFonts w:ascii="Times New Roman" w:hAnsi="Times New Roman" w:cs="Times New Roman"/>
        </w:rPr>
        <w:t>фо</w:t>
      </w:r>
      <w:r w:rsidR="00991DA7">
        <w:rPr>
          <w:rFonts w:ascii="Times New Roman" w:hAnsi="Times New Roman" w:cs="Times New Roman"/>
        </w:rPr>
        <w:t>рма овальная, разме</w:t>
      </w:r>
      <w:r w:rsidR="008A7D52">
        <w:rPr>
          <w:rFonts w:ascii="Times New Roman" w:hAnsi="Times New Roman" w:cs="Times New Roman"/>
        </w:rPr>
        <w:t>р: 3,67 х 2,82</w:t>
      </w:r>
      <w:r w:rsidR="00410652">
        <w:rPr>
          <w:rFonts w:ascii="Times New Roman" w:hAnsi="Times New Roman" w:cs="Times New Roman"/>
        </w:rPr>
        <w:t xml:space="preserve"> см</w:t>
      </w:r>
      <w:r w:rsidR="00CD5E7E">
        <w:rPr>
          <w:rFonts w:ascii="Times New Roman" w:hAnsi="Times New Roman" w:cs="Times New Roman"/>
        </w:rPr>
        <w:t xml:space="preserve">, мозговой слой без видимых визуальных изменений – </w:t>
      </w:r>
      <w:proofErr w:type="spellStart"/>
      <w:r w:rsidR="00CD5E7E">
        <w:rPr>
          <w:rFonts w:ascii="Times New Roman" w:hAnsi="Times New Roman" w:cs="Times New Roman"/>
        </w:rPr>
        <w:t>эхогенность</w:t>
      </w:r>
      <w:proofErr w:type="spellEnd"/>
      <w:r w:rsidR="00CD5E7E">
        <w:rPr>
          <w:rFonts w:ascii="Times New Roman" w:hAnsi="Times New Roman" w:cs="Times New Roman"/>
        </w:rPr>
        <w:t xml:space="preserve"> средняя, корковый слой без видимых визуальных изменений – </w:t>
      </w:r>
      <w:proofErr w:type="spellStart"/>
      <w:r w:rsidR="00CD5E7E">
        <w:rPr>
          <w:rFonts w:ascii="Times New Roman" w:hAnsi="Times New Roman" w:cs="Times New Roman"/>
        </w:rPr>
        <w:t>эхогенность</w:t>
      </w:r>
      <w:proofErr w:type="spellEnd"/>
      <w:r w:rsidR="00CD5E7E">
        <w:rPr>
          <w:rFonts w:ascii="Times New Roman" w:hAnsi="Times New Roman" w:cs="Times New Roman"/>
        </w:rPr>
        <w:t xml:space="preserve"> средняя, толщина </w:t>
      </w:r>
      <w:proofErr w:type="spellStart"/>
      <w:r w:rsidR="00CD5E7E">
        <w:rPr>
          <w:rFonts w:ascii="Times New Roman" w:hAnsi="Times New Roman" w:cs="Times New Roman"/>
        </w:rPr>
        <w:t>корговог</w:t>
      </w:r>
      <w:r w:rsidR="00991DA7">
        <w:rPr>
          <w:rFonts w:ascii="Times New Roman" w:hAnsi="Times New Roman" w:cs="Times New Roman"/>
        </w:rPr>
        <w:t>о</w:t>
      </w:r>
      <w:proofErr w:type="spellEnd"/>
      <w:r w:rsidR="00991DA7">
        <w:rPr>
          <w:rFonts w:ascii="Times New Roman" w:hAnsi="Times New Roman" w:cs="Times New Roman"/>
        </w:rPr>
        <w:t xml:space="preserve"> слоя </w:t>
      </w:r>
      <w:r w:rsidR="00410652">
        <w:rPr>
          <w:rFonts w:ascii="Times New Roman" w:hAnsi="Times New Roman" w:cs="Times New Roman"/>
        </w:rPr>
        <w:t>0,</w:t>
      </w:r>
      <w:r w:rsidR="00F9766C">
        <w:rPr>
          <w:rFonts w:ascii="Times New Roman" w:hAnsi="Times New Roman" w:cs="Times New Roman"/>
        </w:rPr>
        <w:t>2</w:t>
      </w:r>
      <w:r w:rsidR="008A7D52">
        <w:rPr>
          <w:rFonts w:ascii="Times New Roman" w:hAnsi="Times New Roman" w:cs="Times New Roman"/>
        </w:rPr>
        <w:t xml:space="preserve"> см, толщина мозгового слоя 0,61</w:t>
      </w:r>
      <w:r w:rsidR="00CD5E7E">
        <w:rPr>
          <w:rFonts w:ascii="Times New Roman" w:hAnsi="Times New Roman" w:cs="Times New Roman"/>
        </w:rPr>
        <w:t xml:space="preserve"> см. Корково-мозговая дифференциация</w:t>
      </w:r>
      <w:r w:rsidR="000570D0">
        <w:rPr>
          <w:rFonts w:ascii="Times New Roman" w:hAnsi="Times New Roman" w:cs="Times New Roman"/>
        </w:rPr>
        <w:t xml:space="preserve"> </w:t>
      </w:r>
      <w:r w:rsidR="00F9766C">
        <w:rPr>
          <w:rFonts w:ascii="Times New Roman" w:hAnsi="Times New Roman" w:cs="Times New Roman"/>
        </w:rPr>
        <w:t>четкая, лоханка</w:t>
      </w:r>
      <w:r w:rsidR="008A7D52">
        <w:rPr>
          <w:rFonts w:ascii="Times New Roman" w:hAnsi="Times New Roman" w:cs="Times New Roman"/>
        </w:rPr>
        <w:t xml:space="preserve"> не</w:t>
      </w:r>
      <w:r w:rsidR="00F9766C">
        <w:rPr>
          <w:rFonts w:ascii="Times New Roman" w:hAnsi="Times New Roman" w:cs="Times New Roman"/>
        </w:rPr>
        <w:t xml:space="preserve"> </w:t>
      </w:r>
      <w:r w:rsidR="00CD5E7E">
        <w:rPr>
          <w:rFonts w:ascii="Times New Roman" w:hAnsi="Times New Roman" w:cs="Times New Roman"/>
        </w:rPr>
        <w:t>уплотнена, новообразования не визуализируются.</w:t>
      </w:r>
    </w:p>
    <w:p w:rsidR="00CD5E7E" w:rsidRDefault="000D6B00">
      <w:pPr>
        <w:rPr>
          <w:rFonts w:ascii="Times New Roman" w:hAnsi="Times New Roman" w:cs="Times New Roman"/>
        </w:rPr>
      </w:pPr>
      <w:r w:rsidRPr="000D6B00">
        <w:rPr>
          <w:rFonts w:ascii="Times New Roman" w:hAnsi="Times New Roman" w:cs="Times New Roman"/>
          <w:b/>
        </w:rPr>
        <w:br/>
        <w:t>МОЧЕВОЙ ПУЗЫРЬ:</w:t>
      </w:r>
      <w:r w:rsidR="00CD5E7E">
        <w:rPr>
          <w:rFonts w:ascii="Times New Roman" w:hAnsi="Times New Roman" w:cs="Times New Roman"/>
          <w:b/>
        </w:rPr>
        <w:t xml:space="preserve"> </w:t>
      </w:r>
      <w:r w:rsidR="00A44166">
        <w:rPr>
          <w:rFonts w:ascii="Times New Roman" w:hAnsi="Times New Roman" w:cs="Times New Roman"/>
        </w:rPr>
        <w:t>Форма к</w:t>
      </w:r>
      <w:r w:rsidR="000570D0">
        <w:rPr>
          <w:rFonts w:ascii="Times New Roman" w:hAnsi="Times New Roman" w:cs="Times New Roman"/>
        </w:rPr>
        <w:t>аплеви</w:t>
      </w:r>
      <w:r w:rsidR="00F9766C">
        <w:rPr>
          <w:rFonts w:ascii="Times New Roman" w:hAnsi="Times New Roman" w:cs="Times New Roman"/>
        </w:rPr>
        <w:t xml:space="preserve">дная, наполненность: </w:t>
      </w:r>
      <w:proofErr w:type="spellStart"/>
      <w:r w:rsidR="00F9766C">
        <w:rPr>
          <w:rFonts w:ascii="Times New Roman" w:hAnsi="Times New Roman" w:cs="Times New Roman"/>
        </w:rPr>
        <w:t>слабонаполненный</w:t>
      </w:r>
      <w:proofErr w:type="spellEnd"/>
      <w:r w:rsidR="008A7D52">
        <w:rPr>
          <w:rFonts w:ascii="Times New Roman" w:hAnsi="Times New Roman" w:cs="Times New Roman"/>
        </w:rPr>
        <w:t xml:space="preserve">, </w:t>
      </w:r>
      <w:proofErr w:type="gramStart"/>
      <w:r w:rsidR="00991DA7">
        <w:rPr>
          <w:rFonts w:ascii="Times New Roman" w:hAnsi="Times New Roman" w:cs="Times New Roman"/>
        </w:rPr>
        <w:t>д</w:t>
      </w:r>
      <w:r w:rsidR="000570D0">
        <w:rPr>
          <w:rFonts w:ascii="Times New Roman" w:hAnsi="Times New Roman" w:cs="Times New Roman"/>
        </w:rPr>
        <w:t>еформирован</w:t>
      </w:r>
      <w:proofErr w:type="gramEnd"/>
      <w:r w:rsidR="008A7D52">
        <w:rPr>
          <w:rFonts w:ascii="Times New Roman" w:hAnsi="Times New Roman" w:cs="Times New Roman"/>
        </w:rPr>
        <w:t xml:space="preserve">, внутри визуализируется кольцевое </w:t>
      </w:r>
      <w:proofErr w:type="spellStart"/>
      <w:r w:rsidR="008A7D52">
        <w:rPr>
          <w:rFonts w:ascii="Times New Roman" w:hAnsi="Times New Roman" w:cs="Times New Roman"/>
        </w:rPr>
        <w:t>гипоэхогенное</w:t>
      </w:r>
      <w:proofErr w:type="spellEnd"/>
      <w:r w:rsidR="008A7D52">
        <w:rPr>
          <w:rFonts w:ascii="Times New Roman" w:hAnsi="Times New Roman" w:cs="Times New Roman"/>
        </w:rPr>
        <w:t xml:space="preserve"> включение (</w:t>
      </w:r>
      <w:proofErr w:type="spellStart"/>
      <w:r w:rsidR="008A7D52">
        <w:rPr>
          <w:rFonts w:ascii="Times New Roman" w:hAnsi="Times New Roman" w:cs="Times New Roman"/>
        </w:rPr>
        <w:t>уретроцеле</w:t>
      </w:r>
      <w:proofErr w:type="spellEnd"/>
      <w:r w:rsidR="008A7D52">
        <w:rPr>
          <w:rFonts w:ascii="Times New Roman" w:hAnsi="Times New Roman" w:cs="Times New Roman"/>
        </w:rPr>
        <w:t>?)</w:t>
      </w:r>
      <w:r w:rsidR="000570D0">
        <w:rPr>
          <w:rFonts w:ascii="Times New Roman" w:hAnsi="Times New Roman" w:cs="Times New Roman"/>
        </w:rPr>
        <w:t xml:space="preserve">. </w:t>
      </w:r>
      <w:r w:rsidR="008A7D52">
        <w:rPr>
          <w:rFonts w:ascii="Times New Roman" w:hAnsi="Times New Roman" w:cs="Times New Roman"/>
        </w:rPr>
        <w:t xml:space="preserve">Размер: 3,51 х 1,64 </w:t>
      </w:r>
      <w:r w:rsidR="00CD5E7E">
        <w:rPr>
          <w:rFonts w:ascii="Times New Roman" w:hAnsi="Times New Roman" w:cs="Times New Roman"/>
        </w:rPr>
        <w:t>см</w:t>
      </w:r>
      <w:r w:rsidR="00F9766C">
        <w:rPr>
          <w:rFonts w:ascii="Times New Roman" w:hAnsi="Times New Roman" w:cs="Times New Roman"/>
        </w:rPr>
        <w:t>. Стенка обычная, не утолщена,</w:t>
      </w:r>
      <w:r w:rsidR="008A7D52">
        <w:rPr>
          <w:rFonts w:ascii="Times New Roman" w:hAnsi="Times New Roman" w:cs="Times New Roman"/>
        </w:rPr>
        <w:t xml:space="preserve"> не</w:t>
      </w:r>
      <w:r w:rsidR="00991DA7">
        <w:rPr>
          <w:rFonts w:ascii="Times New Roman" w:hAnsi="Times New Roman" w:cs="Times New Roman"/>
        </w:rPr>
        <w:t xml:space="preserve"> уплотнена</w:t>
      </w:r>
      <w:r w:rsidR="00F9766C">
        <w:rPr>
          <w:rFonts w:ascii="Times New Roman" w:hAnsi="Times New Roman" w:cs="Times New Roman"/>
        </w:rPr>
        <w:t>, искривлена</w:t>
      </w:r>
      <w:r w:rsidR="00991DA7">
        <w:rPr>
          <w:rFonts w:ascii="Times New Roman" w:hAnsi="Times New Roman" w:cs="Times New Roman"/>
        </w:rPr>
        <w:t xml:space="preserve">. Толщина стенки 0,2 см. Содержимое </w:t>
      </w:r>
      <w:r w:rsidR="00991DA7">
        <w:rPr>
          <w:rFonts w:ascii="Times New Roman" w:hAnsi="Times New Roman" w:cs="Times New Roman"/>
        </w:rPr>
        <w:lastRenderedPageBreak/>
        <w:t>полости однородное, осадок не визуализируется.</w:t>
      </w:r>
      <w:r w:rsidR="00CD5E7E">
        <w:rPr>
          <w:rFonts w:ascii="Times New Roman" w:hAnsi="Times New Roman" w:cs="Times New Roman"/>
        </w:rPr>
        <w:t xml:space="preserve"> Конкременты</w:t>
      </w:r>
      <w:r w:rsidR="008A7D52">
        <w:rPr>
          <w:rFonts w:ascii="Times New Roman" w:hAnsi="Times New Roman" w:cs="Times New Roman"/>
        </w:rPr>
        <w:t xml:space="preserve"> не</w:t>
      </w:r>
      <w:r w:rsidR="00991DA7">
        <w:rPr>
          <w:rFonts w:ascii="Times New Roman" w:hAnsi="Times New Roman" w:cs="Times New Roman"/>
        </w:rPr>
        <w:t xml:space="preserve"> </w:t>
      </w:r>
      <w:r w:rsidR="00410652">
        <w:rPr>
          <w:rFonts w:ascii="Times New Roman" w:hAnsi="Times New Roman" w:cs="Times New Roman"/>
        </w:rPr>
        <w:t>визуализируются. Объем м\</w:t>
      </w:r>
      <w:proofErr w:type="gramStart"/>
      <w:r w:rsidR="00410652">
        <w:rPr>
          <w:rFonts w:ascii="Times New Roman" w:hAnsi="Times New Roman" w:cs="Times New Roman"/>
        </w:rPr>
        <w:t>п</w:t>
      </w:r>
      <w:proofErr w:type="gramEnd"/>
      <w:r w:rsidR="00410652">
        <w:rPr>
          <w:rFonts w:ascii="Times New Roman" w:hAnsi="Times New Roman" w:cs="Times New Roman"/>
        </w:rPr>
        <w:t xml:space="preserve"> </w:t>
      </w:r>
      <w:r w:rsidR="008A7D52">
        <w:rPr>
          <w:rFonts w:ascii="Times New Roman" w:hAnsi="Times New Roman" w:cs="Times New Roman"/>
        </w:rPr>
        <w:t>15</w:t>
      </w:r>
      <w:r w:rsidR="00CD5E7E">
        <w:rPr>
          <w:rFonts w:ascii="Times New Roman" w:hAnsi="Times New Roman" w:cs="Times New Roman"/>
        </w:rPr>
        <w:t xml:space="preserve"> мл. Нов</w:t>
      </w:r>
      <w:r w:rsidR="00F9766C">
        <w:rPr>
          <w:rFonts w:ascii="Times New Roman" w:hAnsi="Times New Roman" w:cs="Times New Roman"/>
        </w:rPr>
        <w:t>ообразования</w:t>
      </w:r>
      <w:r w:rsidR="008A7D52">
        <w:rPr>
          <w:rFonts w:ascii="Times New Roman" w:hAnsi="Times New Roman" w:cs="Times New Roman"/>
        </w:rPr>
        <w:t xml:space="preserve"> не</w:t>
      </w:r>
      <w:r w:rsidR="00F9766C">
        <w:rPr>
          <w:rFonts w:ascii="Times New Roman" w:hAnsi="Times New Roman" w:cs="Times New Roman"/>
        </w:rPr>
        <w:t xml:space="preserve"> визуализируется </w:t>
      </w:r>
    </w:p>
    <w:p w:rsidR="00CD5E7E" w:rsidRDefault="000D6B00">
      <w:pPr>
        <w:rPr>
          <w:rFonts w:ascii="Times New Roman" w:hAnsi="Times New Roman" w:cs="Times New Roman"/>
        </w:rPr>
      </w:pPr>
      <w:r w:rsidRPr="000D6B00">
        <w:rPr>
          <w:rFonts w:ascii="Times New Roman" w:hAnsi="Times New Roman" w:cs="Times New Roman"/>
          <w:b/>
        </w:rPr>
        <w:br/>
        <w:t>ЯИЧНИКИ:</w:t>
      </w:r>
      <w:r w:rsidR="00CD5E7E">
        <w:rPr>
          <w:rFonts w:ascii="Times New Roman" w:hAnsi="Times New Roman" w:cs="Times New Roman"/>
          <w:b/>
        </w:rPr>
        <w:t xml:space="preserve"> </w:t>
      </w:r>
      <w:r w:rsidR="000570D0">
        <w:rPr>
          <w:rFonts w:ascii="Times New Roman" w:hAnsi="Times New Roman" w:cs="Times New Roman"/>
        </w:rPr>
        <w:t>не визуализируются</w:t>
      </w:r>
    </w:p>
    <w:p w:rsidR="00CD5E7E" w:rsidRDefault="000D6B00">
      <w:pPr>
        <w:rPr>
          <w:rFonts w:ascii="Times New Roman" w:hAnsi="Times New Roman" w:cs="Times New Roman"/>
        </w:rPr>
      </w:pPr>
      <w:r w:rsidRPr="000D6B00">
        <w:rPr>
          <w:rFonts w:ascii="Times New Roman" w:hAnsi="Times New Roman" w:cs="Times New Roman"/>
          <w:b/>
        </w:rPr>
        <w:br/>
        <w:t>МАТКА:</w:t>
      </w:r>
      <w:r w:rsidR="00CD5E7E">
        <w:rPr>
          <w:rFonts w:ascii="Times New Roman" w:hAnsi="Times New Roman" w:cs="Times New Roman"/>
          <w:b/>
        </w:rPr>
        <w:t xml:space="preserve"> </w:t>
      </w:r>
      <w:r w:rsidR="000570D0">
        <w:rPr>
          <w:rFonts w:ascii="Times New Roman" w:hAnsi="Times New Roman" w:cs="Times New Roman"/>
        </w:rPr>
        <w:t>не визуализируется</w:t>
      </w:r>
    </w:p>
    <w:p w:rsidR="000F0514" w:rsidRPr="00991DA7" w:rsidRDefault="000F0514">
      <w:pPr>
        <w:rPr>
          <w:rFonts w:ascii="Times New Roman" w:hAnsi="Times New Roman" w:cs="Times New Roman"/>
        </w:rPr>
      </w:pPr>
    </w:p>
    <w:p w:rsidR="00CD5E7E" w:rsidRPr="00CD5E7E" w:rsidRDefault="00CD5E7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ЖЕЛУДОК: </w:t>
      </w:r>
      <w:r w:rsidR="00F9766C">
        <w:rPr>
          <w:rFonts w:ascii="Times New Roman" w:hAnsi="Times New Roman" w:cs="Times New Roman"/>
        </w:rPr>
        <w:t xml:space="preserve">стенки желудка не утолщены, </w:t>
      </w:r>
      <w:r w:rsidR="000F0514">
        <w:rPr>
          <w:rFonts w:ascii="Times New Roman" w:hAnsi="Times New Roman" w:cs="Times New Roman"/>
        </w:rPr>
        <w:t>уплотнены, толщина стенки 0,2</w:t>
      </w:r>
      <w:r w:rsidR="000570D0">
        <w:rPr>
          <w:rFonts w:ascii="Times New Roman" w:hAnsi="Times New Roman" w:cs="Times New Roman"/>
        </w:rPr>
        <w:t xml:space="preserve"> см, стенки расправлены, внутри визуализируется </w:t>
      </w:r>
      <w:proofErr w:type="spellStart"/>
      <w:r w:rsidR="008A7D52">
        <w:rPr>
          <w:rFonts w:ascii="Times New Roman" w:hAnsi="Times New Roman" w:cs="Times New Roman"/>
        </w:rPr>
        <w:t>анэхогенное</w:t>
      </w:r>
      <w:proofErr w:type="spellEnd"/>
      <w:r w:rsidR="000570D0">
        <w:rPr>
          <w:rFonts w:ascii="Times New Roman" w:hAnsi="Times New Roman" w:cs="Times New Roman"/>
        </w:rPr>
        <w:t xml:space="preserve"> содержи</w:t>
      </w:r>
      <w:r w:rsidR="008A7D52">
        <w:rPr>
          <w:rFonts w:ascii="Times New Roman" w:hAnsi="Times New Roman" w:cs="Times New Roman"/>
        </w:rPr>
        <w:t>мое в объеме около 20</w:t>
      </w:r>
      <w:r w:rsidR="00F9766C">
        <w:rPr>
          <w:rFonts w:ascii="Times New Roman" w:hAnsi="Times New Roman" w:cs="Times New Roman"/>
        </w:rPr>
        <w:t xml:space="preserve"> мл  (</w:t>
      </w:r>
      <w:proofErr w:type="spellStart"/>
      <w:r w:rsidR="000570D0">
        <w:rPr>
          <w:rFonts w:ascii="Times New Roman" w:hAnsi="Times New Roman" w:cs="Times New Roman"/>
        </w:rPr>
        <w:t>вода</w:t>
      </w:r>
      <w:proofErr w:type="gramStart"/>
      <w:r w:rsidR="000570D0">
        <w:rPr>
          <w:rFonts w:ascii="Times New Roman" w:hAnsi="Times New Roman" w:cs="Times New Roman"/>
        </w:rPr>
        <w:t>,г</w:t>
      </w:r>
      <w:proofErr w:type="gramEnd"/>
      <w:r w:rsidR="000570D0">
        <w:rPr>
          <w:rFonts w:ascii="Times New Roman" w:hAnsi="Times New Roman" w:cs="Times New Roman"/>
        </w:rPr>
        <w:t>аз</w:t>
      </w:r>
      <w:proofErr w:type="spellEnd"/>
      <w:r w:rsidR="000570D0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>,</w:t>
      </w:r>
      <w:r w:rsidR="000570D0">
        <w:rPr>
          <w:rFonts w:ascii="Times New Roman" w:hAnsi="Times New Roman" w:cs="Times New Roman"/>
        </w:rPr>
        <w:t xml:space="preserve">сама по себе стенка </w:t>
      </w:r>
      <w:proofErr w:type="spellStart"/>
      <w:r w:rsidR="000570D0">
        <w:rPr>
          <w:rFonts w:ascii="Times New Roman" w:hAnsi="Times New Roman" w:cs="Times New Roman"/>
        </w:rPr>
        <w:t>гипоэхогенной</w:t>
      </w:r>
      <w:proofErr w:type="spellEnd"/>
      <w:r w:rsidR="000570D0">
        <w:rPr>
          <w:rFonts w:ascii="Times New Roman" w:hAnsi="Times New Roman" w:cs="Times New Roman"/>
        </w:rPr>
        <w:t xml:space="preserve"> структуры ,перистальтика </w:t>
      </w:r>
      <w:r w:rsidR="008A7D52">
        <w:rPr>
          <w:rFonts w:ascii="Times New Roman" w:hAnsi="Times New Roman" w:cs="Times New Roman"/>
        </w:rPr>
        <w:t>усилена</w:t>
      </w:r>
      <w:r w:rsidR="00991DA7">
        <w:rPr>
          <w:rFonts w:ascii="Times New Roman" w:hAnsi="Times New Roman" w:cs="Times New Roman"/>
        </w:rPr>
        <w:t xml:space="preserve">, </w:t>
      </w:r>
      <w:proofErr w:type="spellStart"/>
      <w:r w:rsidR="00991DA7">
        <w:rPr>
          <w:rFonts w:ascii="Times New Roman" w:hAnsi="Times New Roman" w:cs="Times New Roman"/>
        </w:rPr>
        <w:t>пилорус</w:t>
      </w:r>
      <w:proofErr w:type="spellEnd"/>
      <w:r w:rsidR="00991DA7">
        <w:rPr>
          <w:rFonts w:ascii="Times New Roman" w:hAnsi="Times New Roman" w:cs="Times New Roman"/>
        </w:rPr>
        <w:t xml:space="preserve"> сомкн</w:t>
      </w:r>
      <w:r w:rsidR="000570D0">
        <w:rPr>
          <w:rFonts w:ascii="Times New Roman" w:hAnsi="Times New Roman" w:cs="Times New Roman"/>
        </w:rPr>
        <w:t>ут слабо</w:t>
      </w:r>
      <w:r w:rsidR="000F0514">
        <w:rPr>
          <w:rFonts w:ascii="Times New Roman" w:hAnsi="Times New Roman" w:cs="Times New Roman"/>
        </w:rPr>
        <w:t xml:space="preserve">. </w:t>
      </w:r>
    </w:p>
    <w:p w:rsidR="00CD5E7E" w:rsidRDefault="000D6B00">
      <w:pPr>
        <w:rPr>
          <w:rFonts w:ascii="Times New Roman" w:hAnsi="Times New Roman" w:cs="Times New Roman"/>
        </w:rPr>
      </w:pPr>
      <w:r w:rsidRPr="000D6B00">
        <w:rPr>
          <w:rFonts w:ascii="Times New Roman" w:hAnsi="Times New Roman" w:cs="Times New Roman"/>
          <w:b/>
        </w:rPr>
        <w:br/>
        <w:t>12-ПЕРСТНАЯ КИШКА:</w:t>
      </w:r>
      <w:r w:rsidR="00CD5E7E">
        <w:rPr>
          <w:rFonts w:ascii="Times New Roman" w:hAnsi="Times New Roman" w:cs="Times New Roman"/>
          <w:b/>
        </w:rPr>
        <w:t xml:space="preserve">  </w:t>
      </w:r>
      <w:r w:rsidR="00CD5E7E">
        <w:rPr>
          <w:rFonts w:ascii="Times New Roman" w:hAnsi="Times New Roman" w:cs="Times New Roman"/>
        </w:rPr>
        <w:t>стенки кишечника не уто</w:t>
      </w:r>
      <w:r w:rsidR="00991DA7">
        <w:rPr>
          <w:rFonts w:ascii="Times New Roman" w:hAnsi="Times New Roman" w:cs="Times New Roman"/>
        </w:rPr>
        <w:t>лщены, не</w:t>
      </w:r>
      <w:r w:rsidR="00410652">
        <w:rPr>
          <w:rFonts w:ascii="Times New Roman" w:hAnsi="Times New Roman" w:cs="Times New Roman"/>
        </w:rPr>
        <w:t xml:space="preserve"> уплотнены, толщина стенок 0,14 </w:t>
      </w:r>
      <w:r w:rsidR="00991DA7">
        <w:rPr>
          <w:rFonts w:ascii="Times New Roman" w:hAnsi="Times New Roman" w:cs="Times New Roman"/>
        </w:rPr>
        <w:t>см</w:t>
      </w:r>
      <w:r w:rsidR="008A7D52">
        <w:rPr>
          <w:rFonts w:ascii="Times New Roman" w:hAnsi="Times New Roman" w:cs="Times New Roman"/>
        </w:rPr>
        <w:t>, перистальтика усилена</w:t>
      </w:r>
    </w:p>
    <w:p w:rsidR="00CD5E7E" w:rsidRDefault="000D6B00">
      <w:pPr>
        <w:rPr>
          <w:rFonts w:ascii="Times New Roman" w:hAnsi="Times New Roman" w:cs="Times New Roman"/>
        </w:rPr>
      </w:pPr>
      <w:r w:rsidRPr="000D6B00">
        <w:rPr>
          <w:rFonts w:ascii="Times New Roman" w:hAnsi="Times New Roman" w:cs="Times New Roman"/>
          <w:b/>
        </w:rPr>
        <w:br/>
        <w:t>ТОНКИЙ ОТДЕЛ КИШЕЧНИКА:</w:t>
      </w:r>
      <w:r w:rsidR="00CD5E7E">
        <w:rPr>
          <w:rFonts w:ascii="Times New Roman" w:hAnsi="Times New Roman" w:cs="Times New Roman"/>
          <w:b/>
        </w:rPr>
        <w:t xml:space="preserve"> </w:t>
      </w:r>
      <w:r w:rsidR="00CD5E7E">
        <w:rPr>
          <w:rFonts w:ascii="Times New Roman" w:hAnsi="Times New Roman" w:cs="Times New Roman"/>
        </w:rPr>
        <w:t xml:space="preserve">стенки тонкого отдела кишечника не утолщены, не уплотнены, перистальтика </w:t>
      </w:r>
      <w:r w:rsidR="008A7D52">
        <w:rPr>
          <w:rFonts w:ascii="Times New Roman" w:hAnsi="Times New Roman" w:cs="Times New Roman"/>
        </w:rPr>
        <w:t>ослаблена</w:t>
      </w:r>
      <w:r w:rsidR="00CD5E7E">
        <w:rPr>
          <w:rFonts w:ascii="Times New Roman" w:hAnsi="Times New Roman" w:cs="Times New Roman"/>
        </w:rPr>
        <w:t>, визуальных патологий не наблюдается, л\</w:t>
      </w:r>
      <w:proofErr w:type="gramStart"/>
      <w:r w:rsidR="00CD5E7E">
        <w:rPr>
          <w:rFonts w:ascii="Times New Roman" w:hAnsi="Times New Roman" w:cs="Times New Roman"/>
        </w:rPr>
        <w:t>у</w:t>
      </w:r>
      <w:proofErr w:type="gramEnd"/>
      <w:r w:rsidR="00CD5E7E">
        <w:rPr>
          <w:rFonts w:ascii="Times New Roman" w:hAnsi="Times New Roman" w:cs="Times New Roman"/>
        </w:rPr>
        <w:t xml:space="preserve"> не </w:t>
      </w:r>
      <w:proofErr w:type="gramStart"/>
      <w:r w:rsidR="00CD5E7E">
        <w:rPr>
          <w:rFonts w:ascii="Times New Roman" w:hAnsi="Times New Roman" w:cs="Times New Roman"/>
        </w:rPr>
        <w:t>увеличены</w:t>
      </w:r>
      <w:proofErr w:type="gramEnd"/>
      <w:r w:rsidR="00F9766C">
        <w:rPr>
          <w:rFonts w:ascii="Times New Roman" w:hAnsi="Times New Roman" w:cs="Times New Roman"/>
        </w:rPr>
        <w:t>, толщина стенок до 0,2</w:t>
      </w:r>
      <w:r w:rsidR="00991DA7">
        <w:rPr>
          <w:rFonts w:ascii="Times New Roman" w:hAnsi="Times New Roman" w:cs="Times New Roman"/>
        </w:rPr>
        <w:t xml:space="preserve"> см</w:t>
      </w:r>
      <w:r w:rsidR="00410652">
        <w:rPr>
          <w:rFonts w:ascii="Times New Roman" w:hAnsi="Times New Roman" w:cs="Times New Roman"/>
        </w:rPr>
        <w:t>, на всем протяжении тонкого кишечника визуализируется умеренное количество газа</w:t>
      </w:r>
      <w:r w:rsidR="00F9766C">
        <w:rPr>
          <w:rFonts w:ascii="Times New Roman" w:hAnsi="Times New Roman" w:cs="Times New Roman"/>
        </w:rPr>
        <w:t xml:space="preserve"> </w:t>
      </w:r>
    </w:p>
    <w:p w:rsidR="00CD5E7E" w:rsidRDefault="000D6B00">
      <w:pPr>
        <w:rPr>
          <w:rFonts w:ascii="Times New Roman" w:hAnsi="Times New Roman" w:cs="Times New Roman"/>
        </w:rPr>
      </w:pPr>
      <w:r w:rsidRPr="000D6B00">
        <w:rPr>
          <w:rFonts w:ascii="Times New Roman" w:hAnsi="Times New Roman" w:cs="Times New Roman"/>
          <w:b/>
        </w:rPr>
        <w:br/>
      </w:r>
      <w:proofErr w:type="gramStart"/>
      <w:r w:rsidRPr="000D6B00">
        <w:rPr>
          <w:rFonts w:ascii="Times New Roman" w:hAnsi="Times New Roman" w:cs="Times New Roman"/>
          <w:b/>
        </w:rPr>
        <w:t>ТОЛСТЫЙ ОТДЕЛ КИШЕЧНИКА:</w:t>
      </w:r>
      <w:r w:rsidR="00CD5E7E">
        <w:rPr>
          <w:rFonts w:ascii="Times New Roman" w:hAnsi="Times New Roman" w:cs="Times New Roman"/>
          <w:b/>
        </w:rPr>
        <w:t xml:space="preserve"> </w:t>
      </w:r>
      <w:r w:rsidR="00CD5E7E">
        <w:rPr>
          <w:rFonts w:ascii="Times New Roman" w:hAnsi="Times New Roman" w:cs="Times New Roman"/>
        </w:rPr>
        <w:t>стенки тонкого отдела кишечника не утолщены, не уп</w:t>
      </w:r>
      <w:r w:rsidR="008A7D52">
        <w:rPr>
          <w:rFonts w:ascii="Times New Roman" w:hAnsi="Times New Roman" w:cs="Times New Roman"/>
        </w:rPr>
        <w:t>лотнены, перистальтика ослаблена</w:t>
      </w:r>
      <w:r w:rsidR="00CD5E7E">
        <w:rPr>
          <w:rFonts w:ascii="Times New Roman" w:hAnsi="Times New Roman" w:cs="Times New Roman"/>
        </w:rPr>
        <w:t>, визуальных патологий не наблюдается, л\у не увеличены</w:t>
      </w:r>
      <w:r w:rsidR="008A7D52">
        <w:rPr>
          <w:rFonts w:ascii="Times New Roman" w:hAnsi="Times New Roman" w:cs="Times New Roman"/>
        </w:rPr>
        <w:t>, присутствует мелкое</w:t>
      </w:r>
      <w:r w:rsidR="00CD5E7E">
        <w:rPr>
          <w:rFonts w:ascii="Times New Roman" w:hAnsi="Times New Roman" w:cs="Times New Roman"/>
        </w:rPr>
        <w:t xml:space="preserve"> количество</w:t>
      </w:r>
      <w:r w:rsidR="00991DA7">
        <w:rPr>
          <w:rFonts w:ascii="Times New Roman" w:hAnsi="Times New Roman" w:cs="Times New Roman"/>
        </w:rPr>
        <w:t xml:space="preserve"> </w:t>
      </w:r>
      <w:r w:rsidR="000F0514">
        <w:rPr>
          <w:rFonts w:ascii="Times New Roman" w:hAnsi="Times New Roman" w:cs="Times New Roman"/>
        </w:rPr>
        <w:t xml:space="preserve">газа в области </w:t>
      </w:r>
      <w:r w:rsidR="00991DA7">
        <w:rPr>
          <w:rFonts w:ascii="Times New Roman" w:hAnsi="Times New Roman" w:cs="Times New Roman"/>
        </w:rPr>
        <w:t xml:space="preserve"> прям</w:t>
      </w:r>
      <w:r w:rsidR="00F9766C">
        <w:rPr>
          <w:rFonts w:ascii="Times New Roman" w:hAnsi="Times New Roman" w:cs="Times New Roman"/>
        </w:rPr>
        <w:t>ой кишки, толщина стенок до 0,3</w:t>
      </w:r>
      <w:r w:rsidR="00991DA7">
        <w:rPr>
          <w:rFonts w:ascii="Times New Roman" w:hAnsi="Times New Roman" w:cs="Times New Roman"/>
        </w:rPr>
        <w:t xml:space="preserve"> см</w:t>
      </w:r>
      <w:proofErr w:type="gramEnd"/>
    </w:p>
    <w:p w:rsidR="000D6B00" w:rsidRPr="00CD5E7E" w:rsidRDefault="000D6B00">
      <w:pPr>
        <w:rPr>
          <w:rFonts w:ascii="Times New Roman" w:hAnsi="Times New Roman" w:cs="Times New Roman"/>
        </w:rPr>
      </w:pPr>
      <w:r w:rsidRPr="000D6B00">
        <w:rPr>
          <w:rFonts w:ascii="Times New Roman" w:hAnsi="Times New Roman" w:cs="Times New Roman"/>
          <w:b/>
        </w:rPr>
        <w:br/>
        <w:t>БРЮШНАЯ ПОЛОСТЬ:</w:t>
      </w:r>
      <w:r w:rsidR="00CD5E7E">
        <w:rPr>
          <w:rFonts w:ascii="Times New Roman" w:hAnsi="Times New Roman" w:cs="Times New Roman"/>
          <w:b/>
        </w:rPr>
        <w:t xml:space="preserve"> </w:t>
      </w:r>
      <w:r w:rsidR="00CD5E7E" w:rsidRPr="00CD5E7E">
        <w:rPr>
          <w:rFonts w:ascii="Times New Roman" w:hAnsi="Times New Roman" w:cs="Times New Roman"/>
        </w:rPr>
        <w:t>Свободной жидкости нет</w:t>
      </w:r>
      <w:r w:rsidRPr="000D6B00">
        <w:rPr>
          <w:rFonts w:ascii="Times New Roman" w:hAnsi="Times New Roman" w:cs="Times New Roman"/>
          <w:b/>
        </w:rPr>
        <w:br/>
      </w:r>
      <w:r w:rsidRPr="000D6B00">
        <w:rPr>
          <w:rFonts w:ascii="Times New Roman" w:hAnsi="Times New Roman" w:cs="Times New Roman"/>
          <w:b/>
        </w:rPr>
        <w:br/>
        <w:t>ЗАКЛЮЧЕНИЕ:</w:t>
      </w:r>
      <w:r w:rsidR="00CD5E7E">
        <w:rPr>
          <w:rFonts w:ascii="Times New Roman" w:hAnsi="Times New Roman" w:cs="Times New Roman"/>
          <w:b/>
        </w:rPr>
        <w:t xml:space="preserve"> </w:t>
      </w:r>
      <w:r w:rsidR="00F9766C">
        <w:rPr>
          <w:rFonts w:ascii="Times New Roman" w:hAnsi="Times New Roman" w:cs="Times New Roman"/>
        </w:rPr>
        <w:t xml:space="preserve">признаки хронической </w:t>
      </w:r>
      <w:proofErr w:type="spellStart"/>
      <w:r w:rsidR="008A7D52">
        <w:rPr>
          <w:rFonts w:ascii="Times New Roman" w:hAnsi="Times New Roman" w:cs="Times New Roman"/>
        </w:rPr>
        <w:t>гастроэнтеропатии</w:t>
      </w:r>
      <w:proofErr w:type="spellEnd"/>
      <w:r w:rsidR="008A7D52">
        <w:rPr>
          <w:rFonts w:ascii="Times New Roman" w:hAnsi="Times New Roman" w:cs="Times New Roman"/>
        </w:rPr>
        <w:t xml:space="preserve"> (гастродуоденит, </w:t>
      </w:r>
      <w:proofErr w:type="spellStart"/>
      <w:r w:rsidR="008A7D52">
        <w:rPr>
          <w:rFonts w:ascii="Times New Roman" w:hAnsi="Times New Roman" w:cs="Times New Roman"/>
        </w:rPr>
        <w:t>рефлюксная</w:t>
      </w:r>
      <w:proofErr w:type="spellEnd"/>
      <w:r w:rsidR="008A7D52">
        <w:rPr>
          <w:rFonts w:ascii="Times New Roman" w:hAnsi="Times New Roman" w:cs="Times New Roman"/>
        </w:rPr>
        <w:t xml:space="preserve"> болезнь, возможно инородное тело между желудком и выходом в 12-перстную кишку), хроническая </w:t>
      </w:r>
      <w:proofErr w:type="spellStart"/>
      <w:r w:rsidR="008A7D52">
        <w:rPr>
          <w:rFonts w:ascii="Times New Roman" w:hAnsi="Times New Roman" w:cs="Times New Roman"/>
        </w:rPr>
        <w:t>уреопатия</w:t>
      </w:r>
      <w:proofErr w:type="spellEnd"/>
      <w:r w:rsidR="008A7D52">
        <w:rPr>
          <w:rFonts w:ascii="Times New Roman" w:hAnsi="Times New Roman" w:cs="Times New Roman"/>
        </w:rPr>
        <w:t xml:space="preserve"> (уретроцеле?)</w:t>
      </w:r>
      <w:bookmarkStart w:id="0" w:name="_GoBack"/>
      <w:bookmarkEnd w:id="0"/>
    </w:p>
    <w:p w:rsidR="00593183" w:rsidRPr="000D6B00" w:rsidRDefault="0059318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Заключение </w:t>
      </w:r>
      <w:proofErr w:type="gramStart"/>
      <w:r>
        <w:rPr>
          <w:rFonts w:ascii="Times New Roman" w:hAnsi="Times New Roman" w:cs="Times New Roman"/>
          <w:b/>
        </w:rPr>
        <w:t>УЗ-диагностики</w:t>
      </w:r>
      <w:proofErr w:type="gramEnd"/>
      <w:r>
        <w:rPr>
          <w:rFonts w:ascii="Times New Roman" w:hAnsi="Times New Roman" w:cs="Times New Roman"/>
          <w:b/>
        </w:rPr>
        <w:t xml:space="preserve"> не является окончательным и должно быть интерпретировано лечащим врачом!</w:t>
      </w:r>
      <w:r>
        <w:rPr>
          <w:rFonts w:ascii="Times New Roman" w:hAnsi="Times New Roman" w:cs="Times New Roman"/>
          <w:b/>
        </w:rPr>
        <w:br/>
      </w:r>
      <w:r>
        <w:rPr>
          <w:rFonts w:ascii="Times New Roman" w:hAnsi="Times New Roman" w:cs="Times New Roman"/>
          <w:b/>
        </w:rPr>
        <w:br/>
      </w:r>
      <w:r w:rsidRPr="00593183">
        <w:rPr>
          <w:rFonts w:ascii="Times New Roman" w:hAnsi="Times New Roman" w:cs="Times New Roman"/>
        </w:rPr>
        <w:t>Исследование провел врач-диагност:</w:t>
      </w:r>
      <w:r w:rsidRPr="00593183">
        <w:rPr>
          <w:rFonts w:ascii="Times New Roman" w:hAnsi="Times New Roman" w:cs="Times New Roman"/>
        </w:rPr>
        <w:br/>
      </w:r>
      <w:proofErr w:type="spellStart"/>
      <w:r w:rsidRPr="00593183">
        <w:rPr>
          <w:rFonts w:ascii="Times New Roman" w:hAnsi="Times New Roman" w:cs="Times New Roman"/>
        </w:rPr>
        <w:t>Прилукова</w:t>
      </w:r>
      <w:proofErr w:type="spellEnd"/>
      <w:r w:rsidRPr="00593183">
        <w:rPr>
          <w:rFonts w:ascii="Times New Roman" w:hAnsi="Times New Roman" w:cs="Times New Roman"/>
        </w:rPr>
        <w:t xml:space="preserve"> Т.</w:t>
      </w:r>
      <w:proofErr w:type="gramStart"/>
      <w:r w:rsidRPr="00593183">
        <w:rPr>
          <w:rFonts w:ascii="Times New Roman" w:hAnsi="Times New Roman" w:cs="Times New Roman"/>
        </w:rPr>
        <w:t>Ю</w:t>
      </w:r>
      <w:proofErr w:type="gramEnd"/>
    </w:p>
    <w:sectPr w:rsidR="00593183" w:rsidRPr="000D6B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CD8"/>
    <w:rsid w:val="000570D0"/>
    <w:rsid w:val="000759CD"/>
    <w:rsid w:val="000D6B00"/>
    <w:rsid w:val="000F0514"/>
    <w:rsid w:val="001409BE"/>
    <w:rsid w:val="002832E9"/>
    <w:rsid w:val="003F3A8C"/>
    <w:rsid w:val="00410652"/>
    <w:rsid w:val="00593183"/>
    <w:rsid w:val="007A1BA2"/>
    <w:rsid w:val="007F724A"/>
    <w:rsid w:val="008A7D52"/>
    <w:rsid w:val="00991DA7"/>
    <w:rsid w:val="00A44166"/>
    <w:rsid w:val="00CD5E7E"/>
    <w:rsid w:val="00D61220"/>
    <w:rsid w:val="00DE1CD8"/>
    <w:rsid w:val="00F6053E"/>
    <w:rsid w:val="00F97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529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ППоросенок</dc:creator>
  <cp:lastModifiedBy>ППоросенок</cp:lastModifiedBy>
  <cp:revision>14</cp:revision>
  <dcterms:created xsi:type="dcterms:W3CDTF">2025-11-22T12:54:00Z</dcterms:created>
  <dcterms:modified xsi:type="dcterms:W3CDTF">2026-05-21T12:21:00Z</dcterms:modified>
</cp:coreProperties>
</file>