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F38F" w14:textId="77777777" w:rsidR="002436D8" w:rsidRPr="002436D8" w:rsidRDefault="002436D8" w:rsidP="002436D8">
      <w:r w:rsidRPr="002436D8">
        <w:rPr>
          <w:b/>
          <w:bCs/>
        </w:rPr>
        <w:t>ВЕТЕРИНАРНАЯ КЛИНИКА "МОСВЕТ"</w:t>
      </w:r>
    </w:p>
    <w:p w14:paraId="0EA67FBB" w14:textId="77777777" w:rsidR="002436D8" w:rsidRPr="002436D8" w:rsidRDefault="002436D8" w:rsidP="002436D8">
      <w:r w:rsidRPr="002436D8">
        <w:t>Адрес: 5-я Кожуховская улица, д. 16. Телефон: +7 (495) 710-38-22</w:t>
      </w:r>
    </w:p>
    <w:p w14:paraId="247EE70D" w14:textId="77777777" w:rsidR="002436D8" w:rsidRPr="002436D8" w:rsidRDefault="002436D8" w:rsidP="002436D8">
      <w:proofErr w:type="spellStart"/>
      <w:r w:rsidRPr="002436D8">
        <w:t>WhatsApp</w:t>
      </w:r>
      <w:proofErr w:type="spellEnd"/>
      <w:r w:rsidRPr="002436D8">
        <w:t>: 8-925-862-67-21</w:t>
      </w:r>
    </w:p>
    <w:p w14:paraId="3372A774" w14:textId="77777777" w:rsidR="002436D8" w:rsidRPr="002436D8" w:rsidRDefault="002436D8" w:rsidP="002436D8">
      <w:r w:rsidRPr="002436D8">
        <w:br/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5"/>
        <w:gridCol w:w="4505"/>
      </w:tblGrid>
      <w:tr w:rsidR="002436D8" w:rsidRPr="002436D8" w14:paraId="3D6BF5D1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EDCCA" w14:textId="77777777" w:rsidR="002436D8" w:rsidRPr="002436D8" w:rsidRDefault="002436D8" w:rsidP="002436D8">
            <w:r w:rsidRPr="002436D8">
              <w:t> 1.Владелец: </w:t>
            </w:r>
            <w:proofErr w:type="spellStart"/>
            <w:r w:rsidRPr="002436D8">
              <w:t>Иутин</w:t>
            </w:r>
            <w:proofErr w:type="spellEnd"/>
            <w:r w:rsidRPr="002436D8">
              <w:t xml:space="preserve"> Иван Геннадьевич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90E72" w14:textId="77777777" w:rsidR="002436D8" w:rsidRPr="002436D8" w:rsidRDefault="002436D8" w:rsidP="002436D8">
            <w:r w:rsidRPr="002436D8">
              <w:t> 4.Питомец: Кити Бурманская кошка</w:t>
            </w:r>
          </w:p>
        </w:tc>
      </w:tr>
      <w:tr w:rsidR="002436D8" w:rsidRPr="002436D8" w14:paraId="268E942D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23AEC" w14:textId="77777777" w:rsidR="002436D8" w:rsidRPr="002436D8" w:rsidRDefault="002436D8" w:rsidP="002436D8">
            <w:r w:rsidRPr="002436D8">
              <w:t> 2.Врач: Быковская Наталья Васильевна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5B746F" w14:textId="77777777" w:rsidR="002436D8" w:rsidRPr="002436D8" w:rsidRDefault="002436D8" w:rsidP="002436D8">
            <w:r w:rsidRPr="002436D8">
              <w:t> 5.Дата документа: 11.10.2025</w:t>
            </w:r>
          </w:p>
        </w:tc>
      </w:tr>
    </w:tbl>
    <w:p w14:paraId="46D7519F" w14:textId="77777777" w:rsidR="002436D8" w:rsidRPr="002436D8" w:rsidRDefault="002436D8" w:rsidP="002436D8">
      <w:r w:rsidRPr="002436D8">
        <w:t> 3.Ассистент: </w:t>
      </w:r>
    </w:p>
    <w:p w14:paraId="4D632158" w14:textId="77777777" w:rsidR="002436D8" w:rsidRPr="002436D8" w:rsidRDefault="002436D8" w:rsidP="002436D8"/>
    <w:p w14:paraId="6F030BFA" w14:textId="77777777" w:rsidR="002436D8" w:rsidRPr="002436D8" w:rsidRDefault="002436D8" w:rsidP="002436D8"/>
    <w:p w14:paraId="62EF5BF2" w14:textId="77777777" w:rsidR="002436D8" w:rsidRPr="002436D8" w:rsidRDefault="002436D8" w:rsidP="002436D8">
      <w:r w:rsidRPr="002436D8">
        <w:t>В сентябре была рвота, вялость, анорексия.</w:t>
      </w:r>
      <w:r w:rsidRPr="002436D8">
        <w:br/>
        <w:t xml:space="preserve">Через несколько дней дизурия, гематурия, </w:t>
      </w:r>
      <w:proofErr w:type="spellStart"/>
      <w:r w:rsidRPr="002436D8">
        <w:t>лекоцитоз</w:t>
      </w:r>
      <w:proofErr w:type="spellEnd"/>
      <w:r w:rsidRPr="002436D8">
        <w:t xml:space="preserve"> в моче.</w:t>
      </w:r>
      <w:r w:rsidRPr="002436D8">
        <w:br/>
      </w:r>
      <w:r w:rsidRPr="002436D8">
        <w:br/>
        <w:t xml:space="preserve">Лечили в другой клинике, была диагностирована ХПН </w:t>
      </w:r>
      <w:proofErr w:type="gramStart"/>
      <w:r w:rsidRPr="002436D8">
        <w:t xml:space="preserve">( </w:t>
      </w:r>
      <w:proofErr w:type="spellStart"/>
      <w:r w:rsidRPr="002436D8">
        <w:t>краетинин</w:t>
      </w:r>
      <w:proofErr w:type="spellEnd"/>
      <w:proofErr w:type="gramEnd"/>
      <w:r w:rsidRPr="002436D8">
        <w:t xml:space="preserve"> </w:t>
      </w:r>
      <w:proofErr w:type="spellStart"/>
      <w:r w:rsidRPr="002436D8">
        <w:t>ок</w:t>
      </w:r>
      <w:proofErr w:type="spellEnd"/>
      <w:r w:rsidRPr="002436D8">
        <w:t xml:space="preserve">. 200), умеренное повышение </w:t>
      </w:r>
      <w:proofErr w:type="spellStart"/>
      <w:r w:rsidRPr="002436D8">
        <w:t>о.бел</w:t>
      </w:r>
      <w:proofErr w:type="spellEnd"/>
      <w:r w:rsidRPr="002436D8">
        <w:t xml:space="preserve">., прочая б/х </w:t>
      </w:r>
      <w:proofErr w:type="spellStart"/>
      <w:r w:rsidRPr="002436D8">
        <w:t>норм.;ОКА</w:t>
      </w:r>
      <w:proofErr w:type="spellEnd"/>
      <w:r w:rsidRPr="002436D8">
        <w:t xml:space="preserve"> - небольшой лейкоцитоз, </w:t>
      </w:r>
      <w:proofErr w:type="spellStart"/>
      <w:r w:rsidRPr="002436D8">
        <w:t>нейтрофилия</w:t>
      </w:r>
      <w:proofErr w:type="spellEnd"/>
      <w:r w:rsidRPr="002436D8">
        <w:t xml:space="preserve">; Т4 - норм.; гипертония, назначен </w:t>
      </w:r>
      <w:proofErr w:type="spellStart"/>
      <w:r w:rsidRPr="002436D8">
        <w:t>Нефроспас</w:t>
      </w:r>
      <w:proofErr w:type="spellEnd"/>
      <w:r w:rsidRPr="002436D8">
        <w:t xml:space="preserve">, </w:t>
      </w:r>
      <w:proofErr w:type="spellStart"/>
      <w:r w:rsidRPr="002436D8">
        <w:t>Энрофлоксацин</w:t>
      </w:r>
      <w:proofErr w:type="spellEnd"/>
      <w:r w:rsidRPr="002436D8">
        <w:t xml:space="preserve"> 14 дней, проведена симптоматическая терапия.</w:t>
      </w:r>
      <w:r w:rsidRPr="002436D8">
        <w:br/>
      </w:r>
      <w:r w:rsidRPr="002436D8">
        <w:br/>
        <w:t xml:space="preserve">Сейчас съедает примерно 1.5 </w:t>
      </w:r>
      <w:proofErr w:type="spellStart"/>
      <w:r w:rsidRPr="002436D8">
        <w:t>пауча</w:t>
      </w:r>
      <w:proofErr w:type="spellEnd"/>
      <w:r w:rsidRPr="002436D8">
        <w:t xml:space="preserve"> </w:t>
      </w:r>
      <w:proofErr w:type="spellStart"/>
      <w:r w:rsidRPr="002436D8">
        <w:t>Ренал</w:t>
      </w:r>
      <w:proofErr w:type="spellEnd"/>
      <w:r w:rsidRPr="002436D8">
        <w:t>  в день и немного сухого, жевать больно; активна.</w:t>
      </w:r>
      <w:r w:rsidRPr="002436D8">
        <w:br/>
        <w:t xml:space="preserve">1 </w:t>
      </w:r>
      <w:proofErr w:type="spellStart"/>
      <w:r w:rsidRPr="002436D8">
        <w:t>нед</w:t>
      </w:r>
      <w:proofErr w:type="spellEnd"/>
      <w:r w:rsidRPr="002436D8">
        <w:t>. назад понос, рвоты не было.</w:t>
      </w:r>
      <w:r w:rsidRPr="002436D8">
        <w:br/>
      </w:r>
      <w:r w:rsidRPr="002436D8">
        <w:br/>
        <w:t>Направлена для УЗИ, ЭХО, взятия крови.</w:t>
      </w:r>
      <w:r w:rsidRPr="002436D8">
        <w:br/>
      </w:r>
      <w:r w:rsidRPr="002436D8">
        <w:br/>
        <w:t>АД: 188/112, 184/108, 180/107.</w:t>
      </w:r>
      <w:r w:rsidRPr="002436D8">
        <w:br/>
        <w:t>Сосуды глазного дна выражено извитые.</w:t>
      </w:r>
      <w:r w:rsidRPr="002436D8">
        <w:br/>
      </w:r>
      <w:r w:rsidRPr="002436D8">
        <w:br/>
        <w:t xml:space="preserve">ВСО розовые,  л/у норм. СНК - 1 сек. Сердечных шумов нет, хрипов в легких нет, трахеальный рефлекс </w:t>
      </w:r>
      <w:proofErr w:type="spellStart"/>
      <w:r w:rsidRPr="002436D8">
        <w:t>отр</w:t>
      </w:r>
      <w:proofErr w:type="spellEnd"/>
      <w:r w:rsidRPr="002436D8">
        <w:t>. Пульс умеренного наполнения. </w:t>
      </w:r>
      <w:r w:rsidRPr="002436D8">
        <w:br/>
        <w:t>Живот умеренно напряженный.</w:t>
      </w:r>
      <w:r w:rsidRPr="002436D8">
        <w:br/>
        <w:t>Полидипсии и полиурии нет.</w:t>
      </w:r>
      <w:r w:rsidRPr="002436D8">
        <w:br/>
        <w:t>Дизурия сохраняется. Макрогематурии нет.</w:t>
      </w:r>
      <w:r w:rsidRPr="002436D8">
        <w:br/>
        <w:t>Гингивостоматит.</w:t>
      </w:r>
      <w:r w:rsidRPr="002436D8">
        <w:br/>
      </w:r>
      <w:r w:rsidRPr="002436D8">
        <w:br/>
        <w:t>УЗИ:</w:t>
      </w:r>
      <w:r w:rsidRPr="002436D8">
        <w:br/>
        <w:t xml:space="preserve">свободной жидкости в брюшной полости не виз.; </w:t>
      </w:r>
      <w:r w:rsidRPr="002436D8">
        <w:br/>
        <w:t>ПЕЧЕНЬ:</w:t>
      </w:r>
      <w:r w:rsidRPr="002436D8">
        <w:br/>
        <w:t xml:space="preserve">не увеличена; </w:t>
      </w:r>
      <w:r w:rsidRPr="002436D8">
        <w:br/>
        <w:t xml:space="preserve">структура печени однородная,  </w:t>
      </w:r>
      <w:proofErr w:type="spellStart"/>
      <w:r w:rsidRPr="002436D8">
        <w:t>эхогенность</w:t>
      </w:r>
      <w:proofErr w:type="spellEnd"/>
      <w:r w:rsidRPr="002436D8">
        <w:t xml:space="preserve"> незначительно повышена; сосудистый рисунок норм. , капсула не утолщена; край острый;</w:t>
      </w:r>
      <w:r w:rsidRPr="002436D8">
        <w:br/>
        <w:t>воротная вена 3.3 мм, брюшная аорта 5 мм, соотношение 0.7; КПВ спадается на 50%.</w:t>
      </w:r>
      <w:r w:rsidRPr="002436D8">
        <w:br/>
        <w:t>ЖЕЛЧНЫЙ ПУЗЫРЬ:</w:t>
      </w:r>
      <w:r w:rsidRPr="002436D8">
        <w:br/>
      </w:r>
      <w:r w:rsidRPr="002436D8">
        <w:lastRenderedPageBreak/>
        <w:t xml:space="preserve">размер   - умеренно наполнен, стенка 2 мм, полость </w:t>
      </w:r>
      <w:proofErr w:type="spellStart"/>
      <w:r w:rsidRPr="002436D8">
        <w:t>анэхогенная</w:t>
      </w:r>
      <w:proofErr w:type="spellEnd"/>
      <w:r w:rsidRPr="002436D8">
        <w:t>,  пузырный проток и общий  желчный проток не расширены, стенки протоков утолщены до 2мм.</w:t>
      </w:r>
      <w:r w:rsidRPr="002436D8">
        <w:br/>
        <w:t>ПОДЖЕЛУДОЧНАЯ ЖЕЛЕЗА:</w:t>
      </w:r>
      <w:r w:rsidRPr="002436D8">
        <w:br/>
        <w:t xml:space="preserve">правая доля 7мм, левая доля  7мм, </w:t>
      </w:r>
      <w:proofErr w:type="spellStart"/>
      <w:r w:rsidRPr="002436D8">
        <w:t>гипоэхогенная</w:t>
      </w:r>
      <w:proofErr w:type="spellEnd"/>
      <w:r w:rsidRPr="002436D8">
        <w:t xml:space="preserve">, однородная, </w:t>
      </w:r>
      <w:proofErr w:type="spellStart"/>
      <w:r w:rsidRPr="002436D8">
        <w:t>эхогенность</w:t>
      </w:r>
      <w:proofErr w:type="spellEnd"/>
      <w:r w:rsidRPr="002436D8">
        <w:t xml:space="preserve"> не повышена, проток не расширен.</w:t>
      </w:r>
      <w:r w:rsidRPr="002436D8">
        <w:br/>
        <w:t>ЖЕЛУДОК:</w:t>
      </w:r>
      <w:r w:rsidRPr="002436D8">
        <w:br/>
        <w:t xml:space="preserve">стенка желудка 2.3 мм, </w:t>
      </w:r>
      <w:proofErr w:type="spellStart"/>
      <w:r w:rsidRPr="002436D8">
        <w:t>гипоэхогенная</w:t>
      </w:r>
      <w:proofErr w:type="spellEnd"/>
      <w:r w:rsidRPr="002436D8">
        <w:t xml:space="preserve">, слои   </w:t>
      </w:r>
      <w:proofErr w:type="spellStart"/>
      <w:r w:rsidRPr="002436D8">
        <w:t>дифференц</w:t>
      </w:r>
      <w:proofErr w:type="spellEnd"/>
      <w:r w:rsidRPr="002436D8">
        <w:t>., складчатость выражена, полость не виз.</w:t>
      </w:r>
      <w:r w:rsidRPr="002436D8">
        <w:br/>
        <w:t>КИШЕЧНИК:</w:t>
      </w:r>
      <w:r w:rsidRPr="002436D8">
        <w:br/>
        <w:t>стенка 12типерстной к-</w:t>
      </w:r>
      <w:proofErr w:type="spellStart"/>
      <w:r w:rsidRPr="002436D8">
        <w:t>ки</w:t>
      </w:r>
      <w:proofErr w:type="spellEnd"/>
      <w:r w:rsidRPr="002436D8">
        <w:t xml:space="preserve"> 2.8мм, </w:t>
      </w:r>
      <w:proofErr w:type="spellStart"/>
      <w:r w:rsidRPr="002436D8">
        <w:t>гипоэхогенная</w:t>
      </w:r>
      <w:proofErr w:type="spellEnd"/>
      <w:r w:rsidRPr="002436D8">
        <w:t xml:space="preserve">, слои  </w:t>
      </w:r>
      <w:proofErr w:type="spellStart"/>
      <w:r w:rsidRPr="002436D8">
        <w:t>дифференц</w:t>
      </w:r>
      <w:proofErr w:type="spellEnd"/>
      <w:r w:rsidRPr="002436D8">
        <w:t>., мышечный слой умеренно утолщен, полость не виз.;</w:t>
      </w:r>
      <w:r w:rsidRPr="002436D8">
        <w:br/>
        <w:t>стенка тощей к-</w:t>
      </w:r>
      <w:proofErr w:type="spellStart"/>
      <w:r w:rsidRPr="002436D8">
        <w:t>ки</w:t>
      </w:r>
      <w:proofErr w:type="spellEnd"/>
      <w:r w:rsidRPr="002436D8">
        <w:t xml:space="preserve"> до 2.2мм, </w:t>
      </w:r>
      <w:proofErr w:type="spellStart"/>
      <w:r w:rsidRPr="002436D8">
        <w:t>гипоэхогенная</w:t>
      </w:r>
      <w:proofErr w:type="spellEnd"/>
      <w:r w:rsidRPr="002436D8">
        <w:t xml:space="preserve">, слои  </w:t>
      </w:r>
      <w:proofErr w:type="spellStart"/>
      <w:r w:rsidRPr="002436D8">
        <w:t>дифференц</w:t>
      </w:r>
      <w:proofErr w:type="spellEnd"/>
      <w:r w:rsidRPr="002436D8">
        <w:t>., мышечный слой умеренно диффузно утолщен, полости не виз.;</w:t>
      </w:r>
      <w:r w:rsidRPr="002436D8">
        <w:br/>
        <w:t>стенка подвздошной к-</w:t>
      </w:r>
      <w:proofErr w:type="spellStart"/>
      <w:r w:rsidRPr="002436D8">
        <w:t>ки</w:t>
      </w:r>
      <w:proofErr w:type="spellEnd"/>
      <w:r w:rsidRPr="002436D8">
        <w:t xml:space="preserve"> 2.7 мм, слоистость сохранена; </w:t>
      </w:r>
      <w:proofErr w:type="spellStart"/>
      <w:r w:rsidRPr="002436D8">
        <w:t>илеоцекальное</w:t>
      </w:r>
      <w:proofErr w:type="spellEnd"/>
      <w:r w:rsidRPr="002436D8">
        <w:t xml:space="preserve"> соединение норм.; </w:t>
      </w:r>
      <w:r w:rsidRPr="002436D8">
        <w:br/>
        <w:t>стенка  ободочной к-</w:t>
      </w:r>
      <w:proofErr w:type="spellStart"/>
      <w:r w:rsidRPr="002436D8">
        <w:t>ки</w:t>
      </w:r>
      <w:proofErr w:type="spellEnd"/>
      <w:r w:rsidRPr="002436D8">
        <w:t xml:space="preserve"> 1.2 мм, слоистость сохранена; </w:t>
      </w:r>
      <w:r w:rsidRPr="002436D8">
        <w:br/>
        <w:t>стенка слепой к-</w:t>
      </w:r>
      <w:proofErr w:type="spellStart"/>
      <w:r w:rsidRPr="002436D8">
        <w:t>ки</w:t>
      </w:r>
      <w:proofErr w:type="spellEnd"/>
      <w:r w:rsidRPr="002436D8">
        <w:t xml:space="preserve"> 2.2мм, слоистость сохранена. </w:t>
      </w:r>
      <w:r w:rsidRPr="002436D8">
        <w:br/>
        <w:t>СЕЛЕЗЕНКА:</w:t>
      </w:r>
      <w:r w:rsidRPr="002436D8">
        <w:br/>
        <w:t xml:space="preserve">не увеличена, </w:t>
      </w:r>
      <w:proofErr w:type="spellStart"/>
      <w:r w:rsidRPr="002436D8">
        <w:t>гипоэхогенная</w:t>
      </w:r>
      <w:proofErr w:type="spellEnd"/>
      <w:r w:rsidRPr="002436D8">
        <w:t xml:space="preserve">, мелкозернистая, однородная; </w:t>
      </w:r>
      <w:proofErr w:type="spellStart"/>
      <w:r w:rsidRPr="002436D8">
        <w:t>эхогенность</w:t>
      </w:r>
      <w:proofErr w:type="spellEnd"/>
      <w:r w:rsidRPr="002436D8">
        <w:t xml:space="preserve"> норм., сосуды не расширены.</w:t>
      </w:r>
      <w:r w:rsidRPr="002436D8">
        <w:br/>
        <w:t>ЛИМФОУЗЛЫ:</w:t>
      </w:r>
      <w:r w:rsidRPr="002436D8">
        <w:br/>
        <w:t xml:space="preserve">мезентеральные, толстокишечные  л/у не увеличены, </w:t>
      </w:r>
      <w:proofErr w:type="spellStart"/>
      <w:r w:rsidRPr="002436D8">
        <w:t>гипоэхогенные</w:t>
      </w:r>
      <w:proofErr w:type="spellEnd"/>
      <w:r w:rsidRPr="002436D8">
        <w:t>, однородные;</w:t>
      </w:r>
      <w:r w:rsidRPr="002436D8">
        <w:br/>
        <w:t>желудочный л/у не виз..</w:t>
      </w:r>
      <w:r w:rsidRPr="002436D8">
        <w:br/>
        <w:t xml:space="preserve">ПОЧКИ: </w:t>
      </w:r>
      <w:r w:rsidRPr="002436D8">
        <w:br/>
        <w:t>расположение типичное, форма овальная;</w:t>
      </w:r>
      <w:r w:rsidRPr="002436D8">
        <w:br/>
        <w:t xml:space="preserve">поверхность гладкая, капсула </w:t>
      </w:r>
      <w:proofErr w:type="spellStart"/>
      <w:r w:rsidRPr="002436D8">
        <w:t>дифференц</w:t>
      </w:r>
      <w:proofErr w:type="spellEnd"/>
      <w:r w:rsidRPr="002436D8">
        <w:t xml:space="preserve">.; </w:t>
      </w:r>
      <w:r w:rsidRPr="002436D8">
        <w:br/>
        <w:t xml:space="preserve">размеры не увеличены, корковое в-во не утолщено, </w:t>
      </w:r>
      <w:proofErr w:type="spellStart"/>
      <w:r w:rsidRPr="002436D8">
        <w:t>гипоэхогенное</w:t>
      </w:r>
      <w:proofErr w:type="spellEnd"/>
      <w:r w:rsidRPr="002436D8">
        <w:t xml:space="preserve">,  немного неоднородное, </w:t>
      </w:r>
      <w:proofErr w:type="spellStart"/>
      <w:r w:rsidRPr="002436D8">
        <w:t>эхогенность</w:t>
      </w:r>
      <w:proofErr w:type="spellEnd"/>
      <w:r w:rsidRPr="002436D8">
        <w:t xml:space="preserve"> не повышена; КМД четкая, лоханки и мочеточники не расширены; виз. минерализация в </w:t>
      </w:r>
      <w:proofErr w:type="spellStart"/>
      <w:r w:rsidRPr="002436D8">
        <w:t>рецесуссах</w:t>
      </w:r>
      <w:proofErr w:type="spellEnd"/>
      <w:r w:rsidRPr="002436D8">
        <w:t xml:space="preserve">; мозговое в-во </w:t>
      </w:r>
      <w:proofErr w:type="spellStart"/>
      <w:r w:rsidRPr="002436D8">
        <w:t>анэхогенное</w:t>
      </w:r>
      <w:proofErr w:type="spellEnd"/>
      <w:r w:rsidRPr="002436D8">
        <w:t>;</w:t>
      </w:r>
      <w:r w:rsidRPr="002436D8">
        <w:br/>
      </w:r>
      <w:proofErr w:type="spellStart"/>
      <w:r w:rsidRPr="002436D8">
        <w:t>васкуляризация</w:t>
      </w:r>
      <w:proofErr w:type="spellEnd"/>
      <w:r w:rsidRPr="002436D8">
        <w:t xml:space="preserve"> почек норм.</w:t>
      </w:r>
      <w:r w:rsidRPr="002436D8">
        <w:br/>
        <w:t>МОЧЕВОЙ ПУЗЫРЬ:</w:t>
      </w:r>
      <w:r w:rsidRPr="002436D8">
        <w:br/>
        <w:t xml:space="preserve">размер  40мм, стенка 3мм, </w:t>
      </w:r>
      <w:proofErr w:type="spellStart"/>
      <w:r w:rsidRPr="002436D8">
        <w:t>гипоэхогенная</w:t>
      </w:r>
      <w:proofErr w:type="spellEnd"/>
      <w:r w:rsidRPr="002436D8">
        <w:t xml:space="preserve">, </w:t>
      </w:r>
      <w:proofErr w:type="spellStart"/>
      <w:r w:rsidRPr="002436D8">
        <w:t>эхогенность</w:t>
      </w:r>
      <w:proofErr w:type="spellEnd"/>
      <w:r w:rsidRPr="002436D8">
        <w:t xml:space="preserve"> повышена; полость </w:t>
      </w:r>
      <w:proofErr w:type="spellStart"/>
      <w:r w:rsidRPr="002436D8">
        <w:t>анэхогенная</w:t>
      </w:r>
      <w:proofErr w:type="spellEnd"/>
      <w:r w:rsidRPr="002436D8">
        <w:t xml:space="preserve">; </w:t>
      </w:r>
      <w:r w:rsidRPr="002436D8">
        <w:br/>
        <w:t xml:space="preserve">стенка уретры не утолщена - 3мм, уретра не расширена. </w:t>
      </w:r>
      <w:r w:rsidRPr="002436D8">
        <w:br/>
        <w:t xml:space="preserve">Заключение: </w:t>
      </w:r>
      <w:r w:rsidRPr="002436D8">
        <w:br/>
        <w:t xml:space="preserve">УЗ - признаки </w:t>
      </w:r>
      <w:proofErr w:type="spellStart"/>
      <w:r w:rsidRPr="002436D8">
        <w:t>уроцистита</w:t>
      </w:r>
      <w:proofErr w:type="spellEnd"/>
      <w:r w:rsidRPr="002436D8">
        <w:t>, уретрита - выраженные;</w:t>
      </w:r>
      <w:r w:rsidRPr="002436D8">
        <w:br/>
        <w:t xml:space="preserve">УЗ - признаки </w:t>
      </w:r>
      <w:proofErr w:type="spellStart"/>
      <w:r w:rsidRPr="002436D8">
        <w:t>хрон</w:t>
      </w:r>
      <w:proofErr w:type="spellEnd"/>
      <w:r w:rsidRPr="002436D8">
        <w:t>. энтеропатии - умеренно выраженные;</w:t>
      </w:r>
      <w:r w:rsidRPr="002436D8">
        <w:br/>
        <w:t>УЗ - признаки холецистита, холангита - выраженные;</w:t>
      </w:r>
      <w:r w:rsidRPr="002436D8">
        <w:br/>
        <w:t>незначительно  выраженные диффузные изменения в печени и почках - по возрасту.</w:t>
      </w:r>
      <w:r w:rsidRPr="002436D8">
        <w:br/>
      </w:r>
      <w:r w:rsidRPr="002436D8">
        <w:br/>
        <w:t>Данное заключение не является диагнозом и должно быть интерпретировано лечащим врачом.</w:t>
      </w:r>
      <w:r w:rsidRPr="002436D8">
        <w:br/>
      </w:r>
      <w:r w:rsidRPr="002436D8">
        <w:br/>
        <w:t>УЗИ:</w:t>
      </w:r>
      <w:r w:rsidRPr="002436D8">
        <w:br/>
        <w:t>Левое предсердие: 12 мм (не расширено), створки митрального клапана не изменены;</w:t>
      </w:r>
      <w:r w:rsidRPr="002436D8">
        <w:br/>
        <w:t>Аорта (</w:t>
      </w:r>
      <w:proofErr w:type="spellStart"/>
      <w:r w:rsidRPr="002436D8">
        <w:t>Ao</w:t>
      </w:r>
      <w:proofErr w:type="spellEnd"/>
      <w:r w:rsidRPr="002436D8">
        <w:t>)(длинная ось): 8 мм; створки клапана не изменены.</w:t>
      </w:r>
      <w:r w:rsidRPr="002436D8">
        <w:br/>
        <w:t xml:space="preserve">ЛА  6мм; </w:t>
      </w:r>
      <w:r w:rsidRPr="002436D8">
        <w:br/>
        <w:t>ЛП/</w:t>
      </w:r>
      <w:proofErr w:type="spellStart"/>
      <w:r w:rsidRPr="002436D8">
        <w:t>Аo</w:t>
      </w:r>
      <w:proofErr w:type="spellEnd"/>
      <w:r w:rsidRPr="002436D8">
        <w:t xml:space="preserve">: 1,5; </w:t>
      </w:r>
      <w:r w:rsidRPr="002436D8">
        <w:br/>
      </w:r>
      <w:proofErr w:type="spellStart"/>
      <w:r w:rsidRPr="002436D8">
        <w:t>МЖПд</w:t>
      </w:r>
      <w:proofErr w:type="spellEnd"/>
      <w:r w:rsidRPr="002436D8">
        <w:t xml:space="preserve"> (</w:t>
      </w:r>
      <w:proofErr w:type="spellStart"/>
      <w:r w:rsidRPr="002436D8">
        <w:t>IVSd</w:t>
      </w:r>
      <w:proofErr w:type="spellEnd"/>
      <w:r w:rsidRPr="002436D8">
        <w:t>) 4.3мм (не утолщена);</w:t>
      </w:r>
      <w:r w:rsidRPr="002436D8">
        <w:br/>
      </w:r>
      <w:proofErr w:type="spellStart"/>
      <w:r w:rsidRPr="002436D8">
        <w:lastRenderedPageBreak/>
        <w:t>ЗСЛЖд</w:t>
      </w:r>
      <w:proofErr w:type="spellEnd"/>
      <w:r w:rsidRPr="002436D8">
        <w:t xml:space="preserve"> (</w:t>
      </w:r>
      <w:proofErr w:type="spellStart"/>
      <w:r w:rsidRPr="002436D8">
        <w:t>LVWd</w:t>
      </w:r>
      <w:proofErr w:type="spellEnd"/>
      <w:r w:rsidRPr="002436D8">
        <w:t>) 3.9 мм  (не утолщена);</w:t>
      </w:r>
      <w:r w:rsidRPr="002436D8">
        <w:br/>
        <w:t>КДР (</w:t>
      </w:r>
      <w:proofErr w:type="spellStart"/>
      <w:r w:rsidRPr="002436D8">
        <w:t>LVIDd</w:t>
      </w:r>
      <w:proofErr w:type="spellEnd"/>
      <w:r w:rsidRPr="002436D8">
        <w:t xml:space="preserve">) 13.5 мм; </w:t>
      </w:r>
      <w:r w:rsidRPr="002436D8">
        <w:br/>
        <w:t>КСР (</w:t>
      </w:r>
      <w:proofErr w:type="spellStart"/>
      <w:r w:rsidRPr="002436D8">
        <w:t>LVIDd</w:t>
      </w:r>
      <w:proofErr w:type="spellEnd"/>
      <w:r w:rsidRPr="002436D8">
        <w:t>)  7  мм;</w:t>
      </w:r>
      <w:r w:rsidRPr="002436D8">
        <w:br/>
        <w:t xml:space="preserve">ФУ (FS)  48%; </w:t>
      </w:r>
      <w:r w:rsidRPr="002436D8">
        <w:br/>
        <w:t>Правый желудочек (RV): 6  мм -  не расширен;</w:t>
      </w:r>
      <w:r w:rsidRPr="002436D8">
        <w:br/>
        <w:t xml:space="preserve">СПЖ (RVW): не утолщена; </w:t>
      </w:r>
      <w:r w:rsidRPr="002436D8">
        <w:br/>
        <w:t>Правое предсердие (RA): 10 мм -  не расширено;</w:t>
      </w:r>
      <w:r w:rsidRPr="002436D8">
        <w:br/>
        <w:t xml:space="preserve">ЛВ 2.5 мм, ПВЛА 3.5мм,  ЛВ/ПВЛА =  0,7.  </w:t>
      </w:r>
      <w:r w:rsidRPr="002436D8">
        <w:br/>
      </w:r>
      <w:proofErr w:type="gramStart"/>
      <w:r w:rsidRPr="002436D8">
        <w:t>Описание  обследования</w:t>
      </w:r>
      <w:proofErr w:type="gramEnd"/>
      <w:r w:rsidRPr="002436D8">
        <w:t>: Геометрия левых камер не изменена. Систолическая функция левого желудочка сохранена, хорошая. Диастола не нарушена. Признаков застоя в малом круге кровообращения не выявлено. Геометрия правых камер не изменена. Систолическая функция правого желудочка сохранена. Признаков застоя в большом круге кровообращения не выявлено. </w:t>
      </w:r>
      <w:r w:rsidRPr="002436D8">
        <w:br/>
        <w:t xml:space="preserve">Заключение обследования: </w:t>
      </w:r>
      <w:r w:rsidRPr="002436D8">
        <w:br/>
        <w:t xml:space="preserve">На момент проведения </w:t>
      </w:r>
      <w:proofErr w:type="gramStart"/>
      <w:r w:rsidRPr="002436D8">
        <w:t>обследования  патологии</w:t>
      </w:r>
      <w:proofErr w:type="gramEnd"/>
      <w:r w:rsidRPr="002436D8">
        <w:t xml:space="preserve"> сердца не выявлено. </w:t>
      </w:r>
      <w:r w:rsidRPr="002436D8">
        <w:br/>
      </w:r>
      <w:r w:rsidRPr="002436D8">
        <w:br/>
      </w:r>
      <w:r w:rsidRPr="002436D8">
        <w:br/>
        <w:t>РЕКОМЕНДАЦИИ:</w:t>
      </w:r>
      <w:r w:rsidRPr="002436D8">
        <w:br/>
        <w:t>необходим прием стоматолога, санация рот. полости.</w:t>
      </w:r>
      <w:r w:rsidRPr="002436D8">
        <w:br/>
      </w:r>
      <w:r w:rsidRPr="002436D8">
        <w:br/>
        <w:t>При появлении симптомов ( вялость, одышка, отказ от еды) - срочный прием.</w:t>
      </w:r>
      <w:r w:rsidRPr="002436D8">
        <w:br/>
      </w:r>
      <w:r w:rsidRPr="002436D8">
        <w:br/>
        <w:t>ПОСЛЕ ОПЕРАЦИИ:</w:t>
      </w:r>
      <w:r w:rsidRPr="002436D8">
        <w:br/>
        <w:t>Считать количество вдохов за 1 минуту  во сне -  - ЕЖЕДНЕВНО 3 НЕДЕЛИ !!!</w:t>
      </w:r>
      <w:r w:rsidRPr="002436D8">
        <w:br/>
        <w:t xml:space="preserve">Начать со следующего дня после операции: смотрите на животное, руками не трогаете и считаете с </w:t>
      </w:r>
      <w:proofErr w:type="spellStart"/>
      <w:r w:rsidRPr="002436D8">
        <w:t>секунодомером</w:t>
      </w:r>
      <w:proofErr w:type="spellEnd"/>
      <w:r w:rsidRPr="002436D8">
        <w:t xml:space="preserve"> - сколько вдохов </w:t>
      </w:r>
      <w:proofErr w:type="spellStart"/>
      <w:r w:rsidRPr="002436D8">
        <w:t>котэ</w:t>
      </w:r>
      <w:proofErr w:type="spellEnd"/>
      <w:r w:rsidRPr="002436D8">
        <w:t>  делает за 1 минуту.</w:t>
      </w:r>
      <w:r w:rsidRPr="002436D8">
        <w:br/>
        <w:t xml:space="preserve">Норма – 14 – 24 за 1 мин. во сне. </w:t>
      </w:r>
      <w:r w:rsidRPr="002436D8">
        <w:br/>
      </w:r>
      <w:proofErr w:type="gramStart"/>
      <w:r w:rsidRPr="002436D8">
        <w:t>Если  количество</w:t>
      </w:r>
      <w:proofErr w:type="gramEnd"/>
      <w:r w:rsidRPr="002436D8">
        <w:t xml:space="preserve"> вдохов за 1 минуту более 30 - срочный прием.</w:t>
      </w:r>
      <w:r w:rsidRPr="002436D8">
        <w:br/>
      </w:r>
      <w:r w:rsidRPr="002436D8">
        <w:br/>
        <w:t>РЕКОМЕНДАЦИИ:</w:t>
      </w:r>
      <w:r w:rsidRPr="002436D8">
        <w:br/>
      </w:r>
      <w:proofErr w:type="spellStart"/>
      <w:r w:rsidRPr="002436D8">
        <w:t>Вемелкам</w:t>
      </w:r>
      <w:proofErr w:type="spellEnd"/>
      <w:r w:rsidRPr="002436D8">
        <w:t xml:space="preserve"> 0.15мл подкожно 1 раз в день - 3 дня;</w:t>
      </w:r>
      <w:r w:rsidRPr="002436D8">
        <w:br/>
      </w:r>
      <w:proofErr w:type="spellStart"/>
      <w:r w:rsidRPr="002436D8">
        <w:t>Фитекс</w:t>
      </w:r>
      <w:proofErr w:type="spellEnd"/>
      <w:r w:rsidRPr="002436D8">
        <w:t xml:space="preserve"> и </w:t>
      </w:r>
      <w:proofErr w:type="spellStart"/>
      <w:r w:rsidRPr="002436D8">
        <w:t>Нефроспас</w:t>
      </w:r>
      <w:proofErr w:type="spellEnd"/>
      <w:r w:rsidRPr="002436D8">
        <w:t xml:space="preserve"> - продолжить.</w:t>
      </w:r>
      <w:r w:rsidRPr="002436D8">
        <w:br/>
      </w:r>
      <w:r w:rsidRPr="002436D8">
        <w:br/>
        <w:t xml:space="preserve">Позвоните 15.10.25. до </w:t>
      </w:r>
      <w:proofErr w:type="gramStart"/>
      <w:r w:rsidRPr="002436D8">
        <w:t>19-00</w:t>
      </w:r>
      <w:proofErr w:type="gramEnd"/>
      <w:r w:rsidRPr="002436D8">
        <w:t>.</w:t>
      </w:r>
    </w:p>
    <w:p w14:paraId="3FD26A5D" w14:textId="77777777" w:rsidR="00AA0B17" w:rsidRDefault="00AA0B17"/>
    <w:sectPr w:rsidR="00AA0B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3D"/>
    <w:rsid w:val="002436D8"/>
    <w:rsid w:val="0047793D"/>
    <w:rsid w:val="00774293"/>
    <w:rsid w:val="0083086F"/>
    <w:rsid w:val="00A56E23"/>
    <w:rsid w:val="00AA0B17"/>
    <w:rsid w:val="00B7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ED669-C55D-4E5D-91E2-008CBCBFA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79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79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79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79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79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79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79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79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79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79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79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79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793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793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79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79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79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79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79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79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79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79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79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79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793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793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79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793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79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Klinika102</dc:creator>
  <cp:keywords/>
  <dc:description/>
  <cp:lastModifiedBy>Klinika102</cp:lastModifiedBy>
  <cp:revision>2</cp:revision>
  <dcterms:created xsi:type="dcterms:W3CDTF">2025-11-23T11:48:00Z</dcterms:created>
  <dcterms:modified xsi:type="dcterms:W3CDTF">2025-11-23T11:49:00Z</dcterms:modified>
</cp:coreProperties>
</file>