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B6D4859" w14:textId="087FC957" w:rsidR="00174F42" w:rsidRPr="001A3019" w:rsidRDefault="00BA060F">
      <w:pPr>
        <w:spacing w:line="240" w:lineRule="auto"/>
        <w:ind w:firstLine="0"/>
        <w:rPr>
          <w:rFonts w:ascii="Monotype Corsiva" w:hAnsi="Monotype Corsiva"/>
          <w:i/>
          <w:sz w:val="32"/>
          <w:szCs w:val="32"/>
          <w:lang w:val="en-US"/>
        </w:rPr>
      </w:pPr>
      <w:r w:rsidRPr="00BA060F">
        <w:rPr>
          <w:lang w:val="en-US"/>
        </w:rPr>
        <w:t xml:space="preserve"> </w:t>
      </w:r>
      <w:r w:rsidR="001E17EC" w:rsidRPr="001A3019">
        <w:rPr>
          <w:lang w:val="en-US"/>
        </w:rPr>
        <w:t xml:space="preserve">          </w:t>
      </w:r>
    </w:p>
    <w:p w14:paraId="4A7D35A1" w14:textId="77777777" w:rsidR="00174F42" w:rsidRPr="001A3019" w:rsidRDefault="001E17EC">
      <w:pPr>
        <w:pStyle w:val="4"/>
        <w:tabs>
          <w:tab w:val="left" w:pos="9798"/>
        </w:tabs>
        <w:ind w:left="0"/>
        <w:jc w:val="left"/>
        <w:rPr>
          <w:rFonts w:ascii="Century Schoolbook" w:hAnsi="Century Schoolbook"/>
          <w:sz w:val="36"/>
          <w:szCs w:val="36"/>
          <w:lang w:val="en-US"/>
        </w:rPr>
      </w:pPr>
      <w:r w:rsidRPr="001A3019">
        <w:rPr>
          <w:rFonts w:ascii="Century Schoolbook" w:hAnsi="Century Schoolbook"/>
          <w:sz w:val="36"/>
          <w:szCs w:val="36"/>
          <w:lang w:val="en-US"/>
        </w:rPr>
        <w:t xml:space="preserve">                      </w:t>
      </w:r>
    </w:p>
    <w:p w14:paraId="407F3D47" w14:textId="77777777" w:rsidR="00174F42" w:rsidRPr="001A3019" w:rsidRDefault="004D08D3">
      <w:pPr>
        <w:pStyle w:val="4"/>
        <w:tabs>
          <w:tab w:val="left" w:pos="9798"/>
        </w:tabs>
        <w:ind w:left="0"/>
        <w:jc w:val="left"/>
        <w:rPr>
          <w:rFonts w:ascii="Century Schoolbook" w:hAnsi="Century Schoolbook"/>
          <w:sz w:val="36"/>
          <w:szCs w:val="36"/>
          <w:lang w:val="en-US"/>
        </w:rPr>
      </w:pPr>
      <w:r w:rsidRPr="001A3019">
        <w:rPr>
          <w:rFonts w:ascii="Arial Rounded MT Bold" w:hAnsi="Arial Rounded MT Bold" w:cs="Gurmukhi MN"/>
          <w:b w:val="0"/>
          <w:noProof/>
          <w:sz w:val="20"/>
        </w:rPr>
        <w:drawing>
          <wp:anchor distT="0" distB="0" distL="114300" distR="114300" simplePos="0" relativeHeight="251658240" behindDoc="0" locked="0" layoutInCell="1" allowOverlap="1" wp14:anchorId="167BB136" wp14:editId="224A1360">
            <wp:simplePos x="0" y="0"/>
            <wp:positionH relativeFrom="column">
              <wp:posOffset>4548505</wp:posOffset>
            </wp:positionH>
            <wp:positionV relativeFrom="paragraph">
              <wp:posOffset>2540</wp:posOffset>
            </wp:positionV>
            <wp:extent cx="1257935" cy="1257935"/>
            <wp:effectExtent l="0" t="0" r="6985" b="6985"/>
            <wp:wrapNone/>
            <wp:docPr id="6" name="Изображение 6" descr="печать Лисовский пнг без ф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печать Лисовский пнг без фона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57935" cy="1257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7EC" w:rsidRPr="001A3019">
        <w:rPr>
          <w:rFonts w:ascii="Century Schoolbook" w:hAnsi="Century Schoolbook"/>
          <w:sz w:val="36"/>
          <w:szCs w:val="36"/>
          <w:lang w:val="en-US"/>
        </w:rPr>
        <w:t xml:space="preserve">                </w:t>
      </w:r>
    </w:p>
    <w:p w14:paraId="6C5E93D3" w14:textId="77777777" w:rsidR="001A3019" w:rsidRDefault="001E17EC" w:rsidP="001A3019">
      <w:pPr>
        <w:spacing w:line="240" w:lineRule="auto"/>
        <w:contextualSpacing/>
        <w:jc w:val="right"/>
        <w:rPr>
          <w:rFonts w:ascii="Century Schoolbook" w:hAnsi="Century Schoolbook"/>
          <w:sz w:val="24"/>
          <w:szCs w:val="24"/>
          <w:lang w:val="en-US"/>
        </w:rPr>
      </w:pPr>
      <w:r w:rsidRPr="001A3019">
        <w:rPr>
          <w:rFonts w:ascii="Century Schoolbook" w:hAnsi="Century Schoolbook"/>
          <w:sz w:val="24"/>
          <w:szCs w:val="24"/>
          <w:lang w:val="en-US"/>
        </w:rPr>
        <w:t xml:space="preserve">                  </w:t>
      </w:r>
    </w:p>
    <w:p w14:paraId="0359E6FD" w14:textId="77777777" w:rsidR="00174F42" w:rsidRPr="001A3019" w:rsidRDefault="001E17EC" w:rsidP="001A3019">
      <w:pPr>
        <w:spacing w:line="240" w:lineRule="auto"/>
        <w:contextualSpacing/>
        <w:jc w:val="right"/>
        <w:rPr>
          <w:rFonts w:ascii="Arial Rounded MT Bold" w:hAnsi="Arial Rounded MT Bold"/>
          <w:b/>
          <w:sz w:val="24"/>
          <w:szCs w:val="24"/>
          <w:lang w:val="en-US" w:eastAsia="ru-RU"/>
        </w:rPr>
      </w:pPr>
      <w:r w:rsidRPr="001A3019">
        <w:rPr>
          <w:rFonts w:ascii="Arial Rounded MT Bold" w:hAnsi="Arial Rounded MT Bold"/>
          <w:sz w:val="24"/>
          <w:szCs w:val="24"/>
          <w:lang w:val="en-US"/>
        </w:rPr>
        <w:t xml:space="preserve">  </w:t>
      </w:r>
      <w:r w:rsidRPr="001A3019">
        <w:rPr>
          <w:rFonts w:ascii="Calibri" w:hAnsi="Calibri" w:cs="Calibri"/>
          <w:b/>
          <w:sz w:val="24"/>
          <w:szCs w:val="24"/>
          <w:lang w:eastAsia="ru-RU"/>
        </w:rPr>
        <w:t>тел</w:t>
      </w:r>
      <w:r w:rsidRPr="001A3019">
        <w:rPr>
          <w:rFonts w:ascii="Arial Rounded MT Bold" w:hAnsi="Arial Rounded MT Bold"/>
          <w:b/>
          <w:sz w:val="24"/>
          <w:szCs w:val="24"/>
          <w:lang w:val="en-US" w:eastAsia="ru-RU"/>
        </w:rPr>
        <w:t>.+7 (4</w:t>
      </w:r>
      <w:r w:rsidR="001A3019" w:rsidRPr="001A3019">
        <w:rPr>
          <w:rFonts w:ascii="Arial Rounded MT Bold" w:hAnsi="Arial Rounded MT Bold"/>
          <w:b/>
          <w:sz w:val="24"/>
          <w:szCs w:val="24"/>
          <w:lang w:val="en-US" w:eastAsia="ru-RU"/>
        </w:rPr>
        <w:t>99</w:t>
      </w:r>
      <w:r w:rsidRPr="001A3019">
        <w:rPr>
          <w:rFonts w:ascii="Arial Rounded MT Bold" w:hAnsi="Arial Rounded MT Bold"/>
          <w:b/>
          <w:sz w:val="24"/>
          <w:szCs w:val="24"/>
          <w:lang w:val="en-US" w:eastAsia="ru-RU"/>
        </w:rPr>
        <w:t xml:space="preserve">) </w:t>
      </w:r>
      <w:r w:rsidR="001A3019" w:rsidRPr="001A3019">
        <w:rPr>
          <w:rFonts w:ascii="Arial Rounded MT Bold" w:hAnsi="Arial Rounded MT Bold"/>
          <w:b/>
          <w:sz w:val="24"/>
          <w:szCs w:val="24"/>
          <w:lang w:val="en-US" w:eastAsia="ru-RU"/>
        </w:rPr>
        <w:t>450</w:t>
      </w:r>
      <w:r w:rsidRPr="001A3019">
        <w:rPr>
          <w:rFonts w:ascii="Arial Rounded MT Bold" w:hAnsi="Arial Rounded MT Bold"/>
          <w:b/>
          <w:sz w:val="24"/>
          <w:szCs w:val="24"/>
          <w:lang w:val="en-US" w:eastAsia="ru-RU"/>
        </w:rPr>
        <w:t>-</w:t>
      </w:r>
      <w:r w:rsidR="001A3019" w:rsidRPr="001A3019">
        <w:rPr>
          <w:rFonts w:ascii="Arial Rounded MT Bold" w:hAnsi="Arial Rounded MT Bold"/>
          <w:b/>
          <w:sz w:val="24"/>
          <w:szCs w:val="24"/>
          <w:lang w:val="en-US" w:eastAsia="ru-RU"/>
        </w:rPr>
        <w:t>78</w:t>
      </w:r>
      <w:r w:rsidRPr="001A3019">
        <w:rPr>
          <w:rFonts w:ascii="Arial Rounded MT Bold" w:hAnsi="Arial Rounded MT Bold"/>
          <w:b/>
          <w:sz w:val="24"/>
          <w:szCs w:val="24"/>
          <w:lang w:val="en-US" w:eastAsia="ru-RU"/>
        </w:rPr>
        <w:t>-</w:t>
      </w:r>
      <w:r w:rsidR="001A3019" w:rsidRPr="001A3019">
        <w:rPr>
          <w:rFonts w:ascii="Arial Rounded MT Bold" w:hAnsi="Arial Rounded MT Bold"/>
          <w:b/>
          <w:sz w:val="24"/>
          <w:szCs w:val="24"/>
          <w:lang w:val="en-US" w:eastAsia="ru-RU"/>
        </w:rPr>
        <w:t>79</w:t>
      </w:r>
      <w:r w:rsidRPr="001A3019">
        <w:rPr>
          <w:rFonts w:ascii="Arial Rounded MT Bold" w:hAnsi="Arial Rounded MT Bold"/>
          <w:b/>
          <w:bCs/>
          <w:sz w:val="24"/>
          <w:szCs w:val="24"/>
          <w:lang w:val="en-US" w:eastAsia="ru-RU"/>
        </w:rPr>
        <w:t xml:space="preserve">                                                                                                                                   </w:t>
      </w:r>
    </w:p>
    <w:p w14:paraId="2AFF2997" w14:textId="77777777" w:rsidR="00174F42" w:rsidRPr="001A3019" w:rsidRDefault="001E17EC">
      <w:pPr>
        <w:spacing w:line="240" w:lineRule="auto"/>
        <w:jc w:val="right"/>
        <w:rPr>
          <w:rFonts w:ascii="Arial Rounded MT Bold" w:hAnsi="Arial Rounded MT Bold"/>
          <w:sz w:val="24"/>
          <w:szCs w:val="24"/>
          <w:lang w:val="en-US" w:eastAsia="ru-RU"/>
        </w:rPr>
      </w:pPr>
      <w:r w:rsidRPr="001A3019">
        <w:rPr>
          <w:rFonts w:ascii="Arial Rounded MT Bold" w:hAnsi="Arial Rounded MT Bold"/>
          <w:b/>
          <w:bCs/>
          <w:sz w:val="24"/>
          <w:szCs w:val="24"/>
          <w:lang w:val="en-US" w:eastAsia="ru-RU"/>
        </w:rPr>
        <w:t xml:space="preserve">e-mail: </w:t>
      </w:r>
      <w:r w:rsidR="001A3019" w:rsidRPr="001A3019">
        <w:rPr>
          <w:rFonts w:ascii="Arial Rounded MT Bold" w:hAnsi="Arial Rounded MT Bold"/>
          <w:b/>
          <w:bCs/>
          <w:sz w:val="24"/>
          <w:szCs w:val="24"/>
          <w:lang w:val="en-US" w:eastAsia="ru-RU"/>
        </w:rPr>
        <w:t>la</w:t>
      </w:r>
      <w:r w:rsidR="00E83BDD">
        <w:rPr>
          <w:rFonts w:ascii="Calibri" w:hAnsi="Calibri" w:cs="Calibri"/>
          <w:b/>
          <w:bCs/>
          <w:sz w:val="24"/>
          <w:szCs w:val="24"/>
          <w:lang w:val="en-US" w:eastAsia="ru-RU"/>
        </w:rPr>
        <w:t>b</w:t>
      </w:r>
      <w:r w:rsidR="001A3019" w:rsidRPr="001A3019">
        <w:rPr>
          <w:rFonts w:ascii="Arial Rounded MT Bold" w:hAnsi="Arial Rounded MT Bold"/>
          <w:b/>
          <w:bCs/>
          <w:sz w:val="24"/>
          <w:szCs w:val="24"/>
          <w:lang w:val="en-US" w:eastAsia="ru-RU"/>
        </w:rPr>
        <w:t>@mvc24.ru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2"/>
        <w:gridCol w:w="1840"/>
        <w:gridCol w:w="1767"/>
        <w:gridCol w:w="1797"/>
        <w:gridCol w:w="1918"/>
        <w:gridCol w:w="1716"/>
      </w:tblGrid>
      <w:tr w:rsidR="00FC7A3C" w:rsidRPr="00FC7A3C" w14:paraId="3EA40436" w14:textId="77777777" w:rsidTr="00FC7A3C">
        <w:tc>
          <w:tcPr>
            <w:tcW w:w="1980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FD8FFDE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ЗАКАЗЧИК</w:t>
            </w:r>
          </w:p>
        </w:tc>
        <w:tc>
          <w:tcPr>
            <w:tcW w:w="1980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2DCE42D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ВЛАДЕЛЕЦ</w:t>
            </w:r>
          </w:p>
        </w:tc>
        <w:tc>
          <w:tcPr>
            <w:tcW w:w="1980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F2A8E5B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ПАЦИЕНТ</w:t>
            </w:r>
          </w:p>
        </w:tc>
      </w:tr>
      <w:tr w:rsidR="00FC7A3C" w:rsidRPr="00FC7A3C" w14:paraId="703A4F58" w14:textId="77777777" w:rsidTr="00FC7A3C">
        <w:tc>
          <w:tcPr>
            <w:tcW w:w="1980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5426C93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Наименование</w:t>
            </w:r>
            <w:r w:rsidRPr="00FC7A3C">
              <w:rPr>
                <w:b/>
                <w:bCs/>
                <w:sz w:val="20"/>
              </w:rPr>
              <w:br/>
              <w:t>заказчика</w:t>
            </w:r>
          </w:p>
        </w:tc>
        <w:tc>
          <w:tcPr>
            <w:tcW w:w="1980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04C1EE4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Лаборатория МВЦ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49E25A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Фамилия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47D6227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Шемякина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92B2246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Кличка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CEA26E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Изя</w:t>
            </w:r>
          </w:p>
        </w:tc>
      </w:tr>
      <w:tr w:rsidR="00FC7A3C" w:rsidRPr="00FC7A3C" w14:paraId="6D030A0D" w14:textId="77777777" w:rsidTr="00FC7A3C">
        <w:tc>
          <w:tcPr>
            <w:tcW w:w="0" w:type="auto"/>
            <w:vMerge/>
            <w:vAlign w:val="center"/>
            <w:hideMark/>
          </w:tcPr>
          <w:p w14:paraId="0802C6B4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D8D91DF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B2217D6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Имя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5F96874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28D96C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Вид животного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29CF4F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Кошка метис</w:t>
            </w:r>
          </w:p>
        </w:tc>
      </w:tr>
      <w:tr w:rsidR="00FC7A3C" w:rsidRPr="00FC7A3C" w14:paraId="0DB87840" w14:textId="77777777" w:rsidTr="00FC7A3C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8A57455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Лечащий врач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E6CB206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Куров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AF68584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Отчество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E6D042D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18"/>
              <w:gridCol w:w="1033"/>
            </w:tblGrid>
            <w:tr w:rsidR="00FC7A3C" w:rsidRPr="00FC7A3C" w14:paraId="4A7640AE" w14:textId="77777777">
              <w:trPr>
                <w:tblCellSpacing w:w="15" w:type="dxa"/>
              </w:trPr>
              <w:tc>
                <w:tcPr>
                  <w:tcW w:w="19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7460969" w14:textId="77777777" w:rsidR="00FC7A3C" w:rsidRPr="00FC7A3C" w:rsidRDefault="00FC7A3C" w:rsidP="00FC7A3C">
                  <w:pPr>
                    <w:tabs>
                      <w:tab w:val="left" w:pos="9798"/>
                    </w:tabs>
                    <w:spacing w:line="276" w:lineRule="auto"/>
                    <w:ind w:firstLine="0"/>
                    <w:jc w:val="left"/>
                    <w:rPr>
                      <w:b/>
                      <w:bCs/>
                      <w:sz w:val="20"/>
                    </w:rPr>
                  </w:pPr>
                  <w:r w:rsidRPr="00FC7A3C">
                    <w:rPr>
                      <w:b/>
                      <w:bCs/>
                      <w:sz w:val="20"/>
                    </w:rPr>
                    <w:t>Пол</w:t>
                  </w:r>
                </w:p>
              </w:tc>
              <w:tc>
                <w:tcPr>
                  <w:tcW w:w="19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4E403E5" w14:textId="77777777" w:rsidR="00FC7A3C" w:rsidRPr="00FC7A3C" w:rsidRDefault="00FC7A3C" w:rsidP="00FC7A3C">
                  <w:pPr>
                    <w:tabs>
                      <w:tab w:val="left" w:pos="9798"/>
                    </w:tabs>
                    <w:spacing w:line="276" w:lineRule="auto"/>
                    <w:ind w:firstLine="0"/>
                    <w:jc w:val="left"/>
                    <w:rPr>
                      <w:b/>
                      <w:bCs/>
                      <w:sz w:val="20"/>
                    </w:rPr>
                  </w:pPr>
                  <w:r w:rsidRPr="00FC7A3C">
                    <w:rPr>
                      <w:b/>
                      <w:bCs/>
                      <w:sz w:val="20"/>
                    </w:rPr>
                    <w:t>Возраст</w:t>
                  </w:r>
                </w:p>
              </w:tc>
            </w:tr>
          </w:tbl>
          <w:p w14:paraId="359C40E8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75"/>
              <w:gridCol w:w="774"/>
            </w:tblGrid>
            <w:tr w:rsidR="00FC7A3C" w:rsidRPr="00FC7A3C" w14:paraId="0D224A97" w14:textId="77777777">
              <w:trPr>
                <w:tblCellSpacing w:w="15" w:type="dxa"/>
              </w:trPr>
              <w:tc>
                <w:tcPr>
                  <w:tcW w:w="19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672DB20" w14:textId="77777777" w:rsidR="00FC7A3C" w:rsidRPr="00FC7A3C" w:rsidRDefault="00FC7A3C" w:rsidP="00FC7A3C">
                  <w:pPr>
                    <w:tabs>
                      <w:tab w:val="left" w:pos="9798"/>
                    </w:tabs>
                    <w:spacing w:line="276" w:lineRule="auto"/>
                    <w:ind w:firstLine="0"/>
                    <w:jc w:val="left"/>
                    <w:rPr>
                      <w:b/>
                      <w:bCs/>
                      <w:sz w:val="20"/>
                    </w:rPr>
                  </w:pPr>
                  <w:r w:rsidRPr="00FC7A3C">
                    <w:rPr>
                      <w:b/>
                      <w:bCs/>
                      <w:sz w:val="20"/>
                    </w:rPr>
                    <w:t>-</w:t>
                  </w:r>
                </w:p>
              </w:tc>
              <w:tc>
                <w:tcPr>
                  <w:tcW w:w="19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F4D221B" w14:textId="77777777" w:rsidR="00FC7A3C" w:rsidRPr="00FC7A3C" w:rsidRDefault="00FC7A3C" w:rsidP="00FC7A3C">
                  <w:pPr>
                    <w:tabs>
                      <w:tab w:val="left" w:pos="9798"/>
                    </w:tabs>
                    <w:spacing w:line="276" w:lineRule="auto"/>
                    <w:ind w:firstLine="0"/>
                    <w:jc w:val="left"/>
                    <w:rPr>
                      <w:b/>
                      <w:bCs/>
                      <w:sz w:val="20"/>
                    </w:rPr>
                  </w:pPr>
                  <w:r w:rsidRPr="00FC7A3C">
                    <w:rPr>
                      <w:b/>
                      <w:bCs/>
                      <w:sz w:val="20"/>
                    </w:rPr>
                    <w:t>-</w:t>
                  </w:r>
                </w:p>
              </w:tc>
            </w:tr>
          </w:tbl>
          <w:p w14:paraId="77944218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</w:p>
        </w:tc>
      </w:tr>
      <w:tr w:rsidR="00FC7A3C" w:rsidRPr="00FC7A3C" w14:paraId="57F50508" w14:textId="77777777" w:rsidTr="00FC7A3C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8E9E785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Дата регистрации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63C2F7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2025-11-05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E3B5C11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Телефон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647C5F3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нет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81E9F3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Номер карты: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F8CD9F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</w:p>
        </w:tc>
      </w:tr>
    </w:tbl>
    <w:p w14:paraId="4B8991A0" w14:textId="77777777" w:rsidR="00FC7A3C" w:rsidRDefault="00FC7A3C" w:rsidP="00FC7A3C">
      <w:pPr>
        <w:tabs>
          <w:tab w:val="left" w:pos="9798"/>
        </w:tabs>
        <w:spacing w:line="276" w:lineRule="auto"/>
        <w:ind w:firstLine="0"/>
        <w:jc w:val="center"/>
        <w:rPr>
          <w:b/>
          <w:bCs/>
          <w:sz w:val="20"/>
        </w:rPr>
      </w:pPr>
    </w:p>
    <w:p w14:paraId="6DCEED8D" w14:textId="7A027684" w:rsidR="00FC7A3C" w:rsidRDefault="00FC7A3C" w:rsidP="00FC7A3C">
      <w:pPr>
        <w:tabs>
          <w:tab w:val="left" w:pos="9798"/>
        </w:tabs>
        <w:spacing w:line="276" w:lineRule="auto"/>
        <w:ind w:firstLine="0"/>
        <w:jc w:val="center"/>
        <w:rPr>
          <w:b/>
          <w:bCs/>
          <w:sz w:val="20"/>
        </w:rPr>
      </w:pPr>
      <w:r w:rsidRPr="00FC7A3C">
        <w:rPr>
          <w:b/>
          <w:bCs/>
          <w:sz w:val="20"/>
        </w:rPr>
        <w:t>Моча, соотношение белок/креатинин</w:t>
      </w:r>
    </w:p>
    <w:p w14:paraId="5E36DE7E" w14:textId="77777777" w:rsidR="00FC7A3C" w:rsidRPr="00FC7A3C" w:rsidRDefault="00FC7A3C" w:rsidP="00FC7A3C">
      <w:pPr>
        <w:tabs>
          <w:tab w:val="left" w:pos="9798"/>
        </w:tabs>
        <w:spacing w:line="276" w:lineRule="auto"/>
        <w:ind w:firstLine="0"/>
        <w:jc w:val="center"/>
        <w:rPr>
          <w:b/>
          <w:bC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82"/>
        <w:gridCol w:w="2654"/>
        <w:gridCol w:w="1709"/>
        <w:gridCol w:w="2665"/>
      </w:tblGrid>
      <w:tr w:rsidR="00FC7A3C" w:rsidRPr="00FC7A3C" w14:paraId="571EF84A" w14:textId="77777777" w:rsidTr="00FC7A3C">
        <w:tc>
          <w:tcPr>
            <w:tcW w:w="45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67C3EC6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Параметры измерений</w:t>
            </w:r>
          </w:p>
        </w:tc>
        <w:tc>
          <w:tcPr>
            <w:tcW w:w="30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780F1D8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Результат измерений</w:t>
            </w:r>
          </w:p>
        </w:tc>
        <w:tc>
          <w:tcPr>
            <w:tcW w:w="15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8CAC2FD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Норма</w:t>
            </w:r>
          </w:p>
        </w:tc>
        <w:tc>
          <w:tcPr>
            <w:tcW w:w="30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A71D61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Единицы измерений.</w:t>
            </w:r>
          </w:p>
        </w:tc>
      </w:tr>
      <w:tr w:rsidR="00FC7A3C" w:rsidRPr="00FC7A3C" w14:paraId="5D0FCD45" w14:textId="77777777" w:rsidTr="00FC7A3C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A2817DB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Белок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F2818C1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0,43</w:t>
            </w:r>
            <w:r w:rsidRPr="00FC7A3C">
              <w:rPr>
                <w:rFonts w:ascii="Cambria Math" w:hAnsi="Cambria Math" w:cs="Cambria Math"/>
                <w:b/>
                <w:bCs/>
                <w:sz w:val="20"/>
              </w:rPr>
              <w:t>⬆</w:t>
            </w:r>
            <w:r w:rsidRPr="00FC7A3C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04A890B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0,00-0,30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678382C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г\л</w:t>
            </w:r>
          </w:p>
        </w:tc>
      </w:tr>
      <w:tr w:rsidR="00FC7A3C" w:rsidRPr="00FC7A3C" w14:paraId="5FFAC70A" w14:textId="77777777" w:rsidTr="00FC7A3C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42AF60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Креатинин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4ED184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3280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1C86E0C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более 15000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132ABF0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мкмоль\л</w:t>
            </w:r>
          </w:p>
        </w:tc>
      </w:tr>
      <w:tr w:rsidR="00FC7A3C" w:rsidRPr="00FC7A3C" w14:paraId="3A3259AA" w14:textId="77777777" w:rsidTr="00FC7A3C"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2B2B4F5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Соотношение белок креатинин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CD4EB2E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1.19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4F04D2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менее 0,6</w:t>
            </w:r>
          </w:p>
        </w:tc>
        <w:tc>
          <w:tcPr>
            <w:tcW w:w="198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78E692" w14:textId="77777777" w:rsidR="00FC7A3C" w:rsidRPr="00FC7A3C" w:rsidRDefault="00FC7A3C" w:rsidP="00FC7A3C">
            <w:pPr>
              <w:tabs>
                <w:tab w:val="left" w:pos="9798"/>
              </w:tabs>
              <w:spacing w:line="276" w:lineRule="auto"/>
              <w:ind w:firstLine="0"/>
              <w:jc w:val="left"/>
              <w:rPr>
                <w:b/>
                <w:bCs/>
                <w:sz w:val="20"/>
              </w:rPr>
            </w:pPr>
            <w:r w:rsidRPr="00FC7A3C">
              <w:rPr>
                <w:b/>
                <w:bCs/>
                <w:sz w:val="20"/>
              </w:rPr>
              <w:t>--</w:t>
            </w:r>
          </w:p>
        </w:tc>
      </w:tr>
    </w:tbl>
    <w:p w14:paraId="38A69484" w14:textId="77777777" w:rsidR="00FC7A3C" w:rsidRPr="00FC7A3C" w:rsidRDefault="00FC7A3C" w:rsidP="00FC7A3C">
      <w:pPr>
        <w:tabs>
          <w:tab w:val="left" w:pos="9798"/>
        </w:tabs>
        <w:spacing w:line="276" w:lineRule="auto"/>
        <w:ind w:firstLine="0"/>
        <w:jc w:val="left"/>
        <w:rPr>
          <w:b/>
          <w:bCs/>
          <w:sz w:val="20"/>
        </w:rPr>
      </w:pPr>
      <w:r w:rsidRPr="00FC7A3C">
        <w:rPr>
          <w:b/>
          <w:bCs/>
          <w:sz w:val="20"/>
        </w:rPr>
        <w:br/>
        <w:t>Пояснения к результату исследования:</w:t>
      </w:r>
    </w:p>
    <w:p w14:paraId="699C69E9" w14:textId="77777777" w:rsidR="00FC7A3C" w:rsidRPr="00FC7A3C" w:rsidRDefault="00FC7A3C" w:rsidP="00FC7A3C">
      <w:pPr>
        <w:tabs>
          <w:tab w:val="left" w:pos="9798"/>
        </w:tabs>
        <w:spacing w:line="276" w:lineRule="auto"/>
        <w:ind w:firstLine="0"/>
        <w:jc w:val="left"/>
        <w:rPr>
          <w:b/>
          <w:bCs/>
          <w:sz w:val="20"/>
        </w:rPr>
      </w:pPr>
      <w:r w:rsidRPr="00FC7A3C">
        <w:rPr>
          <w:b/>
          <w:bCs/>
          <w:sz w:val="20"/>
        </w:rPr>
        <w:t>ИНТЕРПРИТАЦИЯ ЗНАЧЕНИЯ КОЭФФИЦИЕНТА СБК.&amp;</w:t>
      </w:r>
      <w:proofErr w:type="spellStart"/>
      <w:r w:rsidRPr="00FC7A3C">
        <w:rPr>
          <w:b/>
          <w:bCs/>
          <w:sz w:val="20"/>
        </w:rPr>
        <w:t>nbsp</w:t>
      </w:r>
      <w:proofErr w:type="spellEnd"/>
      <w:r w:rsidRPr="00FC7A3C">
        <w:rPr>
          <w:b/>
          <w:bCs/>
          <w:sz w:val="20"/>
        </w:rPr>
        <w:t>; 0.2- ОТРИЦАТЕЛЬНО.&amp;</w:t>
      </w:r>
      <w:proofErr w:type="spellStart"/>
      <w:r w:rsidRPr="00FC7A3C">
        <w:rPr>
          <w:b/>
          <w:bCs/>
          <w:sz w:val="20"/>
        </w:rPr>
        <w:t>nbsp</w:t>
      </w:r>
      <w:proofErr w:type="spellEnd"/>
      <w:r w:rsidRPr="00FC7A3C">
        <w:rPr>
          <w:b/>
          <w:bCs/>
          <w:sz w:val="20"/>
        </w:rPr>
        <w:t>; 0.2-0.5. -СЕРАЯ ЗОНА.&amp;</w:t>
      </w:r>
      <w:proofErr w:type="spellStart"/>
      <w:r w:rsidRPr="00FC7A3C">
        <w:rPr>
          <w:b/>
          <w:bCs/>
          <w:sz w:val="20"/>
        </w:rPr>
        <w:t>nbsp</w:t>
      </w:r>
      <w:proofErr w:type="spellEnd"/>
      <w:r w:rsidRPr="00FC7A3C">
        <w:rPr>
          <w:b/>
          <w:bCs/>
          <w:sz w:val="20"/>
        </w:rPr>
        <w:t>; 0.5.-ПРОТЕИНУРИЯ.&lt;</w:t>
      </w:r>
      <w:proofErr w:type="spellStart"/>
      <w:r w:rsidRPr="00FC7A3C">
        <w:rPr>
          <w:b/>
          <w:bCs/>
          <w:sz w:val="20"/>
        </w:rPr>
        <w:t>br</w:t>
      </w:r>
      <w:proofErr w:type="spellEnd"/>
      <w:r w:rsidRPr="00FC7A3C">
        <w:rPr>
          <w:b/>
          <w:bCs/>
          <w:sz w:val="20"/>
        </w:rPr>
        <w:t xml:space="preserve"> /&gt; &lt;</w:t>
      </w:r>
      <w:proofErr w:type="spellStart"/>
      <w:r w:rsidRPr="00FC7A3C">
        <w:rPr>
          <w:b/>
          <w:bCs/>
          <w:sz w:val="20"/>
        </w:rPr>
        <w:t>br</w:t>
      </w:r>
      <w:proofErr w:type="spellEnd"/>
      <w:r w:rsidRPr="00FC7A3C">
        <w:rPr>
          <w:b/>
          <w:bCs/>
          <w:sz w:val="20"/>
        </w:rPr>
        <w:t xml:space="preserve"> </w:t>
      </w:r>
      <w:proofErr w:type="spellStart"/>
      <w:r w:rsidRPr="00FC7A3C">
        <w:rPr>
          <w:b/>
          <w:bCs/>
          <w:sz w:val="20"/>
        </w:rPr>
        <w:t>type</w:t>
      </w:r>
      <w:proofErr w:type="spellEnd"/>
      <w:r w:rsidRPr="00FC7A3C">
        <w:rPr>
          <w:b/>
          <w:bCs/>
          <w:sz w:val="20"/>
        </w:rPr>
        <w:t>="_</w:t>
      </w:r>
      <w:proofErr w:type="spellStart"/>
      <w:r w:rsidRPr="00FC7A3C">
        <w:rPr>
          <w:b/>
          <w:bCs/>
          <w:sz w:val="20"/>
        </w:rPr>
        <w:t>moz</w:t>
      </w:r>
      <w:proofErr w:type="spellEnd"/>
      <w:r w:rsidRPr="00FC7A3C">
        <w:rPr>
          <w:b/>
          <w:bCs/>
          <w:sz w:val="20"/>
        </w:rPr>
        <w:t xml:space="preserve">" /&gt; </w:t>
      </w:r>
    </w:p>
    <w:p w14:paraId="19EB49BE" w14:textId="77777777" w:rsidR="00174F42" w:rsidRPr="00FC7A3C" w:rsidRDefault="00174F42">
      <w:pPr>
        <w:tabs>
          <w:tab w:val="left" w:pos="9798"/>
        </w:tabs>
        <w:spacing w:line="276" w:lineRule="auto"/>
        <w:ind w:firstLine="0"/>
        <w:jc w:val="left"/>
        <w:rPr>
          <w:b/>
          <w:bCs/>
          <w:sz w:val="20"/>
        </w:rPr>
      </w:pPr>
    </w:p>
    <w:p w14:paraId="7278C73A" w14:textId="77777777" w:rsidR="00174F42" w:rsidRPr="00FC7A3C" w:rsidRDefault="00174F42">
      <w:pPr>
        <w:rPr>
          <w:sz w:val="20"/>
        </w:rPr>
      </w:pPr>
    </w:p>
    <w:p w14:paraId="1E7FE7AB" w14:textId="77777777" w:rsidR="00174F42" w:rsidRPr="00FC7A3C" w:rsidRDefault="00174F42">
      <w:pPr>
        <w:jc w:val="right"/>
        <w:rPr>
          <w:sz w:val="20"/>
        </w:rPr>
      </w:pPr>
    </w:p>
    <w:p w14:paraId="2BE75EAB" w14:textId="77777777" w:rsidR="00174F42" w:rsidRPr="00FC7A3C" w:rsidRDefault="00174F42">
      <w:pPr>
        <w:jc w:val="right"/>
        <w:rPr>
          <w:sz w:val="20"/>
        </w:rPr>
      </w:pPr>
    </w:p>
    <w:p w14:paraId="66278DE7" w14:textId="77777777" w:rsidR="00174F42" w:rsidRPr="00FC7A3C" w:rsidRDefault="00174F42">
      <w:pPr>
        <w:ind w:rightChars="100" w:right="280" w:firstLine="0"/>
        <w:rPr>
          <w:sz w:val="20"/>
        </w:rPr>
      </w:pPr>
    </w:p>
    <w:sectPr w:rsidR="00174F42" w:rsidRPr="00FC7A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840" w:right="705" w:bottom="950" w:left="2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1E4BB" w14:textId="77777777" w:rsidR="005F138C" w:rsidRDefault="005F138C">
      <w:pPr>
        <w:spacing w:line="240" w:lineRule="auto"/>
      </w:pPr>
      <w:r>
        <w:separator/>
      </w:r>
    </w:p>
  </w:endnote>
  <w:endnote w:type="continuationSeparator" w:id="0">
    <w:p w14:paraId="160BCAE7" w14:textId="77777777" w:rsidR="005F138C" w:rsidRDefault="005F13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entury Schoolbook">
    <w:altName w:val="Segoe Print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Gurmukhi MN">
    <w:charset w:val="00"/>
    <w:family w:val="roman"/>
    <w:pitch w:val="variable"/>
    <w:sig w:usb0="80100003" w:usb1="00002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1262B" w14:textId="77777777" w:rsidR="001A3019" w:rsidRDefault="001A301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8EEFB" w14:textId="77777777" w:rsidR="001A3019" w:rsidRDefault="001A301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3629E" w14:textId="77777777" w:rsidR="001A3019" w:rsidRDefault="001A301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75270" w14:textId="77777777" w:rsidR="005F138C" w:rsidRDefault="005F138C">
      <w:r>
        <w:separator/>
      </w:r>
    </w:p>
  </w:footnote>
  <w:footnote w:type="continuationSeparator" w:id="0">
    <w:p w14:paraId="4056F8C5" w14:textId="77777777" w:rsidR="005F138C" w:rsidRDefault="005F13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30D4C" w14:textId="77777777" w:rsidR="001A3019" w:rsidRDefault="001A301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86734" w14:textId="77777777" w:rsidR="00174F42" w:rsidRDefault="001E17EC">
    <w:pPr>
      <w:pStyle w:val="a5"/>
    </w:pPr>
    <w:r>
      <w:rPr>
        <w:noProof/>
        <w:sz w:val="18"/>
      </w:rPr>
      <w:drawing>
        <wp:anchor distT="0" distB="0" distL="114300" distR="114300" simplePos="0" relativeHeight="251659264" behindDoc="1" locked="0" layoutInCell="1" allowOverlap="1" wp14:anchorId="2807A7CD" wp14:editId="48BD207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97140" cy="10721340"/>
          <wp:effectExtent l="0" t="0" r="7620" b="7620"/>
          <wp:wrapNone/>
          <wp:docPr id="7" name="WordPictureWatermark50738" descr="тр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WordPictureWatermark50738" descr="тр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7140" cy="10721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FEBC0" w14:textId="77777777" w:rsidR="001A3019" w:rsidRDefault="001A301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"/>
      <w:lvlJc w:val="left"/>
      <w:pPr>
        <w:tabs>
          <w:tab w:val="left" w:pos="360"/>
        </w:tabs>
        <w:ind w:left="0" w:firstLine="0"/>
      </w:pPr>
      <w:rPr>
        <w:rFonts w:ascii="Times New Roman" w:hAnsi="Times New Roman"/>
        <w:b/>
        <w:i w:val="0"/>
        <w:caps/>
        <w:sz w:val="28"/>
      </w:rPr>
    </w:lvl>
    <w:lvl w:ilvl="1">
      <w:start w:val="1"/>
      <w:numFmt w:val="decimal"/>
      <w:pStyle w:val="2"/>
      <w:lvlText w:val="%1.%2"/>
      <w:lvlJc w:val="left"/>
      <w:pPr>
        <w:tabs>
          <w:tab w:val="left" w:pos="1126"/>
        </w:tabs>
        <w:ind w:left="1126" w:hanging="576"/>
      </w:pPr>
    </w:lvl>
    <w:lvl w:ilvl="2">
      <w:start w:val="1"/>
      <w:numFmt w:val="decimal"/>
      <w:lvlText w:val="%1.%2.%3"/>
      <w:lvlJc w:val="left"/>
      <w:pPr>
        <w:tabs>
          <w:tab w:val="left" w:pos="1270"/>
        </w:tabs>
        <w:ind w:left="1270" w:hanging="720"/>
      </w:pPr>
    </w:lvl>
    <w:lvl w:ilvl="3">
      <w:start w:val="1"/>
      <w:numFmt w:val="decimal"/>
      <w:lvlText w:val="%1.%2.%3.%4"/>
      <w:lvlJc w:val="left"/>
      <w:pPr>
        <w:tabs>
          <w:tab w:val="left" w:pos="1414"/>
        </w:tabs>
        <w:ind w:left="1414" w:hanging="864"/>
      </w:pPr>
    </w:lvl>
    <w:lvl w:ilvl="4">
      <w:start w:val="1"/>
      <w:numFmt w:val="decimal"/>
      <w:lvlText w:val="%1.%2.%3.%4.%5"/>
      <w:lvlJc w:val="left"/>
      <w:pPr>
        <w:tabs>
          <w:tab w:val="left" w:pos="1558"/>
        </w:tabs>
        <w:ind w:left="1558" w:hanging="1008"/>
      </w:pPr>
    </w:lvl>
    <w:lvl w:ilvl="5">
      <w:start w:val="1"/>
      <w:numFmt w:val="decimal"/>
      <w:lvlText w:val="%1.%2.%3.%4.%5.%6"/>
      <w:lvlJc w:val="left"/>
      <w:pPr>
        <w:tabs>
          <w:tab w:val="left" w:pos="1702"/>
        </w:tabs>
        <w:ind w:left="170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846"/>
        </w:tabs>
        <w:ind w:left="184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990"/>
        </w:tabs>
        <w:ind w:left="199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2134"/>
        </w:tabs>
        <w:ind w:left="213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pStyle w:val="21"/>
      <w:lvlText w:val="%1"/>
      <w:lvlJc w:val="left"/>
      <w:pPr>
        <w:tabs>
          <w:tab w:val="left" w:pos="360"/>
        </w:tabs>
        <w:ind w:left="0" w:firstLine="0"/>
      </w:pPr>
      <w:rPr>
        <w:rFonts w:ascii="Symbol" w:hAnsi="Symbol"/>
      </w:rPr>
    </w:lvl>
    <w:lvl w:ilvl="1">
      <w:start w:val="1"/>
      <w:numFmt w:val="decimal"/>
      <w:lvlText w:val="2.%2"/>
      <w:lvlJc w:val="left"/>
      <w:pPr>
        <w:tabs>
          <w:tab w:val="left" w:pos="1126"/>
        </w:tabs>
        <w:ind w:left="1126" w:hanging="576"/>
      </w:pPr>
      <w:rPr>
        <w:rFonts w:ascii="Courier New" w:hAnsi="Courier New"/>
      </w:rPr>
    </w:lvl>
    <w:lvl w:ilvl="2">
      <w:start w:val="1"/>
      <w:numFmt w:val="decimal"/>
      <w:lvlText w:val="%1.%2.%3"/>
      <w:lvlJc w:val="left"/>
      <w:pPr>
        <w:tabs>
          <w:tab w:val="left" w:pos="1270"/>
        </w:tabs>
        <w:ind w:left="1270" w:hanging="720"/>
      </w:pPr>
    </w:lvl>
    <w:lvl w:ilvl="3">
      <w:start w:val="1"/>
      <w:numFmt w:val="decimal"/>
      <w:lvlText w:val="%1.%2.%3.%4"/>
      <w:lvlJc w:val="left"/>
      <w:pPr>
        <w:tabs>
          <w:tab w:val="left" w:pos="1414"/>
        </w:tabs>
        <w:ind w:left="1414" w:hanging="864"/>
      </w:pPr>
    </w:lvl>
    <w:lvl w:ilvl="4">
      <w:start w:val="1"/>
      <w:numFmt w:val="decimal"/>
      <w:lvlText w:val="%1.%2.%3.%4.%5"/>
      <w:lvlJc w:val="left"/>
      <w:pPr>
        <w:tabs>
          <w:tab w:val="left" w:pos="1558"/>
        </w:tabs>
        <w:ind w:left="1558" w:hanging="1008"/>
      </w:pPr>
    </w:lvl>
    <w:lvl w:ilvl="5">
      <w:start w:val="1"/>
      <w:numFmt w:val="decimal"/>
      <w:lvlText w:val="%1.%2.%3.%4.%5.%6"/>
      <w:lvlJc w:val="left"/>
      <w:pPr>
        <w:tabs>
          <w:tab w:val="left" w:pos="1702"/>
        </w:tabs>
        <w:ind w:left="170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846"/>
        </w:tabs>
        <w:ind w:left="184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990"/>
        </w:tabs>
        <w:ind w:left="199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2134"/>
        </w:tabs>
        <w:ind w:left="2134" w:hanging="1584"/>
      </w:p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bullet"/>
      <w:pStyle w:val="Bullet"/>
      <w:lvlText w:val=""/>
      <w:lvlJc w:val="left"/>
      <w:pPr>
        <w:tabs>
          <w:tab w:val="left" w:pos="1069"/>
        </w:tabs>
        <w:ind w:left="425" w:firstLine="284"/>
      </w:pPr>
      <w:rPr>
        <w:rFonts w:ascii="Symbol" w:hAnsi="Symbol"/>
        <w:b w:val="0"/>
        <w:i w:val="0"/>
        <w:caps/>
        <w:sz w:val="24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pStyle w:val="11"/>
      <w:lvlText w:val="%1"/>
      <w:lvlJc w:val="left"/>
      <w:pPr>
        <w:tabs>
          <w:tab w:val="left" w:pos="360"/>
        </w:tabs>
        <w:ind w:left="0" w:firstLine="0"/>
      </w:pPr>
      <w:rPr>
        <w:rFonts w:ascii="Times New Roman" w:hAnsi="Times New Roman"/>
        <w:b w:val="0"/>
        <w:i w:val="0"/>
        <w:caps/>
        <w:sz w:val="24"/>
      </w:rPr>
    </w:lvl>
    <w:lvl w:ilvl="1">
      <w:start w:val="1"/>
      <w:numFmt w:val="decimal"/>
      <w:lvlText w:val="%1.%2"/>
      <w:lvlJc w:val="left"/>
      <w:pPr>
        <w:tabs>
          <w:tab w:val="left" w:pos="1126"/>
        </w:tabs>
        <w:ind w:left="1126" w:hanging="576"/>
      </w:pPr>
    </w:lvl>
    <w:lvl w:ilvl="2">
      <w:start w:val="1"/>
      <w:numFmt w:val="decimal"/>
      <w:lvlText w:val="%1.%2.%3"/>
      <w:lvlJc w:val="left"/>
      <w:pPr>
        <w:tabs>
          <w:tab w:val="left" w:pos="1270"/>
        </w:tabs>
        <w:ind w:left="1270" w:hanging="720"/>
      </w:pPr>
    </w:lvl>
    <w:lvl w:ilvl="3">
      <w:start w:val="1"/>
      <w:numFmt w:val="decimal"/>
      <w:lvlText w:val="%1.%2.%3.%4"/>
      <w:lvlJc w:val="left"/>
      <w:pPr>
        <w:tabs>
          <w:tab w:val="left" w:pos="1414"/>
        </w:tabs>
        <w:ind w:left="1414" w:hanging="864"/>
      </w:pPr>
    </w:lvl>
    <w:lvl w:ilvl="4">
      <w:start w:val="1"/>
      <w:numFmt w:val="decimal"/>
      <w:lvlText w:val="%1.%2.%3.%4.%5"/>
      <w:lvlJc w:val="left"/>
      <w:pPr>
        <w:tabs>
          <w:tab w:val="left" w:pos="1558"/>
        </w:tabs>
        <w:ind w:left="1558" w:hanging="1008"/>
      </w:pPr>
    </w:lvl>
    <w:lvl w:ilvl="5">
      <w:start w:val="1"/>
      <w:numFmt w:val="decimal"/>
      <w:lvlText w:val="%1.%2.%3.%4.%5.%6"/>
      <w:lvlJc w:val="left"/>
      <w:pPr>
        <w:tabs>
          <w:tab w:val="left" w:pos="1702"/>
        </w:tabs>
        <w:ind w:left="170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846"/>
        </w:tabs>
        <w:ind w:left="184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990"/>
        </w:tabs>
        <w:ind w:left="199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2134"/>
        </w:tabs>
        <w:ind w:left="2134" w:hanging="1584"/>
      </w:pPr>
    </w:lvl>
  </w:abstractNum>
  <w:num w:numId="1" w16cid:durableId="1077093138">
    <w:abstractNumId w:val="0"/>
  </w:num>
  <w:num w:numId="2" w16cid:durableId="1113670245">
    <w:abstractNumId w:val="2"/>
  </w:num>
  <w:num w:numId="3" w16cid:durableId="907619755">
    <w:abstractNumId w:val="1"/>
  </w:num>
  <w:num w:numId="4" w16cid:durableId="20259404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11"/>
    <w:rsid w:val="00001816"/>
    <w:rsid w:val="0000565E"/>
    <w:rsid w:val="00032AFD"/>
    <w:rsid w:val="00032E0B"/>
    <w:rsid w:val="000407C4"/>
    <w:rsid w:val="00047E97"/>
    <w:rsid w:val="000509D5"/>
    <w:rsid w:val="00054B65"/>
    <w:rsid w:val="00063677"/>
    <w:rsid w:val="00065E5A"/>
    <w:rsid w:val="00070654"/>
    <w:rsid w:val="0007536C"/>
    <w:rsid w:val="00077651"/>
    <w:rsid w:val="000826A3"/>
    <w:rsid w:val="00084A1E"/>
    <w:rsid w:val="00084AE1"/>
    <w:rsid w:val="00096543"/>
    <w:rsid w:val="000A0FC6"/>
    <w:rsid w:val="000A7158"/>
    <w:rsid w:val="000B61ED"/>
    <w:rsid w:val="000C6D9F"/>
    <w:rsid w:val="000D0C71"/>
    <w:rsid w:val="000D10D3"/>
    <w:rsid w:val="000D4681"/>
    <w:rsid w:val="000D6FEE"/>
    <w:rsid w:val="000E0E8F"/>
    <w:rsid w:val="000E23E6"/>
    <w:rsid w:val="000E6E45"/>
    <w:rsid w:val="000F6CAE"/>
    <w:rsid w:val="00102CD7"/>
    <w:rsid w:val="00111140"/>
    <w:rsid w:val="001146E0"/>
    <w:rsid w:val="001160C1"/>
    <w:rsid w:val="0011642E"/>
    <w:rsid w:val="00117089"/>
    <w:rsid w:val="0012059E"/>
    <w:rsid w:val="001228DE"/>
    <w:rsid w:val="00132FF6"/>
    <w:rsid w:val="00147E60"/>
    <w:rsid w:val="00173FB4"/>
    <w:rsid w:val="00174F42"/>
    <w:rsid w:val="00176E1A"/>
    <w:rsid w:val="001920DB"/>
    <w:rsid w:val="001A2357"/>
    <w:rsid w:val="001A3019"/>
    <w:rsid w:val="001A4B4A"/>
    <w:rsid w:val="001A4B82"/>
    <w:rsid w:val="001B3252"/>
    <w:rsid w:val="001B4DFD"/>
    <w:rsid w:val="001B51F1"/>
    <w:rsid w:val="001C4FF4"/>
    <w:rsid w:val="001D45E6"/>
    <w:rsid w:val="001E17EC"/>
    <w:rsid w:val="001F3E1B"/>
    <w:rsid w:val="001F54AF"/>
    <w:rsid w:val="001F5A40"/>
    <w:rsid w:val="001F6771"/>
    <w:rsid w:val="00200997"/>
    <w:rsid w:val="002050A1"/>
    <w:rsid w:val="00215206"/>
    <w:rsid w:val="00231C45"/>
    <w:rsid w:val="00235331"/>
    <w:rsid w:val="00235F38"/>
    <w:rsid w:val="0024425D"/>
    <w:rsid w:val="002442C5"/>
    <w:rsid w:val="00247BFD"/>
    <w:rsid w:val="00247EDE"/>
    <w:rsid w:val="002523D8"/>
    <w:rsid w:val="00270692"/>
    <w:rsid w:val="00270ECD"/>
    <w:rsid w:val="00271AE9"/>
    <w:rsid w:val="00277D90"/>
    <w:rsid w:val="00282E01"/>
    <w:rsid w:val="002868EC"/>
    <w:rsid w:val="00296FF0"/>
    <w:rsid w:val="002973C3"/>
    <w:rsid w:val="00297577"/>
    <w:rsid w:val="002A1195"/>
    <w:rsid w:val="002A2E01"/>
    <w:rsid w:val="002A448D"/>
    <w:rsid w:val="002B1689"/>
    <w:rsid w:val="002B43A7"/>
    <w:rsid w:val="002C4A59"/>
    <w:rsid w:val="002C763A"/>
    <w:rsid w:val="002D5F39"/>
    <w:rsid w:val="002E0A0F"/>
    <w:rsid w:val="002E5413"/>
    <w:rsid w:val="002F7883"/>
    <w:rsid w:val="003024BF"/>
    <w:rsid w:val="00304547"/>
    <w:rsid w:val="00304F6C"/>
    <w:rsid w:val="003060C7"/>
    <w:rsid w:val="00307A70"/>
    <w:rsid w:val="00322BA7"/>
    <w:rsid w:val="003238DA"/>
    <w:rsid w:val="00327814"/>
    <w:rsid w:val="00346D6F"/>
    <w:rsid w:val="00352093"/>
    <w:rsid w:val="00355251"/>
    <w:rsid w:val="003600EA"/>
    <w:rsid w:val="00363013"/>
    <w:rsid w:val="00365200"/>
    <w:rsid w:val="0037495F"/>
    <w:rsid w:val="003756A2"/>
    <w:rsid w:val="00380A97"/>
    <w:rsid w:val="0039075C"/>
    <w:rsid w:val="003A0539"/>
    <w:rsid w:val="003B7623"/>
    <w:rsid w:val="003D0063"/>
    <w:rsid w:val="003D3BA9"/>
    <w:rsid w:val="003D690F"/>
    <w:rsid w:val="003D7A17"/>
    <w:rsid w:val="003E3096"/>
    <w:rsid w:val="003E6510"/>
    <w:rsid w:val="003F5C75"/>
    <w:rsid w:val="003F78A2"/>
    <w:rsid w:val="003F7C79"/>
    <w:rsid w:val="0040067C"/>
    <w:rsid w:val="0040189E"/>
    <w:rsid w:val="004078FF"/>
    <w:rsid w:val="0041463B"/>
    <w:rsid w:val="00417964"/>
    <w:rsid w:val="00420499"/>
    <w:rsid w:val="00422DAA"/>
    <w:rsid w:val="00425638"/>
    <w:rsid w:val="00432FE0"/>
    <w:rsid w:val="00436C10"/>
    <w:rsid w:val="004379A1"/>
    <w:rsid w:val="004455F3"/>
    <w:rsid w:val="00451511"/>
    <w:rsid w:val="004639AD"/>
    <w:rsid w:val="00464B35"/>
    <w:rsid w:val="00473067"/>
    <w:rsid w:val="00476674"/>
    <w:rsid w:val="00477344"/>
    <w:rsid w:val="00493E6E"/>
    <w:rsid w:val="00494AF4"/>
    <w:rsid w:val="004A73D6"/>
    <w:rsid w:val="004B2263"/>
    <w:rsid w:val="004B69D7"/>
    <w:rsid w:val="004D08D3"/>
    <w:rsid w:val="004D17DB"/>
    <w:rsid w:val="004D2268"/>
    <w:rsid w:val="004E094B"/>
    <w:rsid w:val="004E0CA1"/>
    <w:rsid w:val="004F0A1E"/>
    <w:rsid w:val="004F56F4"/>
    <w:rsid w:val="00500C56"/>
    <w:rsid w:val="005010D9"/>
    <w:rsid w:val="00506F8A"/>
    <w:rsid w:val="00516798"/>
    <w:rsid w:val="00522B02"/>
    <w:rsid w:val="00533807"/>
    <w:rsid w:val="00541D63"/>
    <w:rsid w:val="00546343"/>
    <w:rsid w:val="0054691E"/>
    <w:rsid w:val="00550F99"/>
    <w:rsid w:val="005656B1"/>
    <w:rsid w:val="005702C2"/>
    <w:rsid w:val="0058144C"/>
    <w:rsid w:val="00596C7E"/>
    <w:rsid w:val="005A2AD8"/>
    <w:rsid w:val="005A40C2"/>
    <w:rsid w:val="005A6B4F"/>
    <w:rsid w:val="005C69B6"/>
    <w:rsid w:val="005C79CE"/>
    <w:rsid w:val="005D3A1E"/>
    <w:rsid w:val="005E2A65"/>
    <w:rsid w:val="005E5CCE"/>
    <w:rsid w:val="005F138C"/>
    <w:rsid w:val="00602133"/>
    <w:rsid w:val="00615413"/>
    <w:rsid w:val="0061620E"/>
    <w:rsid w:val="00622363"/>
    <w:rsid w:val="00623274"/>
    <w:rsid w:val="00623B12"/>
    <w:rsid w:val="00624509"/>
    <w:rsid w:val="0062587F"/>
    <w:rsid w:val="00626103"/>
    <w:rsid w:val="00651063"/>
    <w:rsid w:val="006612F8"/>
    <w:rsid w:val="00665330"/>
    <w:rsid w:val="00676B85"/>
    <w:rsid w:val="00677B4A"/>
    <w:rsid w:val="00680AB3"/>
    <w:rsid w:val="006821F8"/>
    <w:rsid w:val="00682E3C"/>
    <w:rsid w:val="00683565"/>
    <w:rsid w:val="006955E8"/>
    <w:rsid w:val="006975EB"/>
    <w:rsid w:val="006A65F5"/>
    <w:rsid w:val="006B0E77"/>
    <w:rsid w:val="006B5DE6"/>
    <w:rsid w:val="006B7A4F"/>
    <w:rsid w:val="006C7529"/>
    <w:rsid w:val="006D30C0"/>
    <w:rsid w:val="006D649A"/>
    <w:rsid w:val="006D71D0"/>
    <w:rsid w:val="006E11DE"/>
    <w:rsid w:val="006E1676"/>
    <w:rsid w:val="006E5AC4"/>
    <w:rsid w:val="006F0694"/>
    <w:rsid w:val="006F1AE9"/>
    <w:rsid w:val="006F20F6"/>
    <w:rsid w:val="006F4E03"/>
    <w:rsid w:val="00702A0F"/>
    <w:rsid w:val="00723F26"/>
    <w:rsid w:val="007305F6"/>
    <w:rsid w:val="00735CC0"/>
    <w:rsid w:val="00742DBF"/>
    <w:rsid w:val="007516F7"/>
    <w:rsid w:val="007555AA"/>
    <w:rsid w:val="007719BA"/>
    <w:rsid w:val="007751DB"/>
    <w:rsid w:val="0078067C"/>
    <w:rsid w:val="00786275"/>
    <w:rsid w:val="00786C79"/>
    <w:rsid w:val="007978D4"/>
    <w:rsid w:val="007A148A"/>
    <w:rsid w:val="007A29BB"/>
    <w:rsid w:val="007B081E"/>
    <w:rsid w:val="007B4AEC"/>
    <w:rsid w:val="007B5AF6"/>
    <w:rsid w:val="007C0CF3"/>
    <w:rsid w:val="007C0FBD"/>
    <w:rsid w:val="007D318E"/>
    <w:rsid w:val="007D335F"/>
    <w:rsid w:val="007D476D"/>
    <w:rsid w:val="007D75B1"/>
    <w:rsid w:val="007D7E42"/>
    <w:rsid w:val="007E3709"/>
    <w:rsid w:val="007F258A"/>
    <w:rsid w:val="0080160C"/>
    <w:rsid w:val="00801C76"/>
    <w:rsid w:val="008118C7"/>
    <w:rsid w:val="0081589F"/>
    <w:rsid w:val="0084708C"/>
    <w:rsid w:val="008546AA"/>
    <w:rsid w:val="0085536F"/>
    <w:rsid w:val="0085584D"/>
    <w:rsid w:val="008563A7"/>
    <w:rsid w:val="008762F0"/>
    <w:rsid w:val="00876A11"/>
    <w:rsid w:val="00877C98"/>
    <w:rsid w:val="00887D82"/>
    <w:rsid w:val="00893496"/>
    <w:rsid w:val="008A7937"/>
    <w:rsid w:val="008B70F6"/>
    <w:rsid w:val="008E3871"/>
    <w:rsid w:val="008E67B9"/>
    <w:rsid w:val="009007F5"/>
    <w:rsid w:val="009053ED"/>
    <w:rsid w:val="00913515"/>
    <w:rsid w:val="00915F7E"/>
    <w:rsid w:val="00916CA5"/>
    <w:rsid w:val="00920A83"/>
    <w:rsid w:val="0093141A"/>
    <w:rsid w:val="00932C4D"/>
    <w:rsid w:val="00933478"/>
    <w:rsid w:val="009371B5"/>
    <w:rsid w:val="00946493"/>
    <w:rsid w:val="009535C9"/>
    <w:rsid w:val="009536FD"/>
    <w:rsid w:val="00954CA8"/>
    <w:rsid w:val="009645D4"/>
    <w:rsid w:val="00972E4B"/>
    <w:rsid w:val="009740EB"/>
    <w:rsid w:val="009872E6"/>
    <w:rsid w:val="0099065A"/>
    <w:rsid w:val="009934CE"/>
    <w:rsid w:val="009A45E4"/>
    <w:rsid w:val="009A56AB"/>
    <w:rsid w:val="009A57F0"/>
    <w:rsid w:val="009A5EBF"/>
    <w:rsid w:val="009B1AC6"/>
    <w:rsid w:val="009C3833"/>
    <w:rsid w:val="009C4997"/>
    <w:rsid w:val="009D2BFB"/>
    <w:rsid w:val="009D77BD"/>
    <w:rsid w:val="009E656C"/>
    <w:rsid w:val="009F7731"/>
    <w:rsid w:val="00A0692E"/>
    <w:rsid w:val="00A070A5"/>
    <w:rsid w:val="00A11B01"/>
    <w:rsid w:val="00A1566A"/>
    <w:rsid w:val="00A17F7F"/>
    <w:rsid w:val="00A261D0"/>
    <w:rsid w:val="00A34429"/>
    <w:rsid w:val="00A36328"/>
    <w:rsid w:val="00A448DB"/>
    <w:rsid w:val="00A44C88"/>
    <w:rsid w:val="00A5482A"/>
    <w:rsid w:val="00A8108F"/>
    <w:rsid w:val="00A82C10"/>
    <w:rsid w:val="00A8325B"/>
    <w:rsid w:val="00A8456B"/>
    <w:rsid w:val="00AA0A66"/>
    <w:rsid w:val="00AA1712"/>
    <w:rsid w:val="00AA51F6"/>
    <w:rsid w:val="00AB33FC"/>
    <w:rsid w:val="00AB6C32"/>
    <w:rsid w:val="00AC08D0"/>
    <w:rsid w:val="00AC0D41"/>
    <w:rsid w:val="00AC1A2A"/>
    <w:rsid w:val="00AD1987"/>
    <w:rsid w:val="00AD394C"/>
    <w:rsid w:val="00AD3A12"/>
    <w:rsid w:val="00AE0847"/>
    <w:rsid w:val="00AF459C"/>
    <w:rsid w:val="00AF4FCA"/>
    <w:rsid w:val="00AF5485"/>
    <w:rsid w:val="00AF5D3D"/>
    <w:rsid w:val="00B0370F"/>
    <w:rsid w:val="00B17FBB"/>
    <w:rsid w:val="00B44393"/>
    <w:rsid w:val="00B60E73"/>
    <w:rsid w:val="00B712DD"/>
    <w:rsid w:val="00B7505E"/>
    <w:rsid w:val="00B83719"/>
    <w:rsid w:val="00B94CA5"/>
    <w:rsid w:val="00B9789F"/>
    <w:rsid w:val="00BA060F"/>
    <w:rsid w:val="00BA4123"/>
    <w:rsid w:val="00BB1F32"/>
    <w:rsid w:val="00BB35E5"/>
    <w:rsid w:val="00BB4300"/>
    <w:rsid w:val="00BC4874"/>
    <w:rsid w:val="00BC739C"/>
    <w:rsid w:val="00BD4ADA"/>
    <w:rsid w:val="00BF190E"/>
    <w:rsid w:val="00BF1EE8"/>
    <w:rsid w:val="00BF2415"/>
    <w:rsid w:val="00C00341"/>
    <w:rsid w:val="00C16FF4"/>
    <w:rsid w:val="00C30897"/>
    <w:rsid w:val="00C44C34"/>
    <w:rsid w:val="00C46457"/>
    <w:rsid w:val="00C4716B"/>
    <w:rsid w:val="00C51B2A"/>
    <w:rsid w:val="00C60630"/>
    <w:rsid w:val="00C63A8F"/>
    <w:rsid w:val="00C6542D"/>
    <w:rsid w:val="00C809DB"/>
    <w:rsid w:val="00C82B05"/>
    <w:rsid w:val="00C93EE2"/>
    <w:rsid w:val="00CA0A10"/>
    <w:rsid w:val="00CA6D69"/>
    <w:rsid w:val="00CB45ED"/>
    <w:rsid w:val="00CC330A"/>
    <w:rsid w:val="00CC7612"/>
    <w:rsid w:val="00CE41E8"/>
    <w:rsid w:val="00CE5A7F"/>
    <w:rsid w:val="00CE660B"/>
    <w:rsid w:val="00CE69E1"/>
    <w:rsid w:val="00CF0972"/>
    <w:rsid w:val="00CF207B"/>
    <w:rsid w:val="00CF63EC"/>
    <w:rsid w:val="00D10514"/>
    <w:rsid w:val="00D1421E"/>
    <w:rsid w:val="00D174EC"/>
    <w:rsid w:val="00D216E0"/>
    <w:rsid w:val="00D241F2"/>
    <w:rsid w:val="00D305E5"/>
    <w:rsid w:val="00D47C7F"/>
    <w:rsid w:val="00D70079"/>
    <w:rsid w:val="00D8194B"/>
    <w:rsid w:val="00D8711D"/>
    <w:rsid w:val="00D91B17"/>
    <w:rsid w:val="00D9409E"/>
    <w:rsid w:val="00D96EBA"/>
    <w:rsid w:val="00DA5E4C"/>
    <w:rsid w:val="00DA7336"/>
    <w:rsid w:val="00DA763D"/>
    <w:rsid w:val="00DB2B08"/>
    <w:rsid w:val="00DB41F6"/>
    <w:rsid w:val="00DB5709"/>
    <w:rsid w:val="00DB7AB1"/>
    <w:rsid w:val="00DB7C7F"/>
    <w:rsid w:val="00DC1C77"/>
    <w:rsid w:val="00DC1EB0"/>
    <w:rsid w:val="00DD2371"/>
    <w:rsid w:val="00DD25B5"/>
    <w:rsid w:val="00DD48E2"/>
    <w:rsid w:val="00DE1F2A"/>
    <w:rsid w:val="00DE7AD9"/>
    <w:rsid w:val="00DF5D5A"/>
    <w:rsid w:val="00E00AD6"/>
    <w:rsid w:val="00E01942"/>
    <w:rsid w:val="00E04D8C"/>
    <w:rsid w:val="00E06DF3"/>
    <w:rsid w:val="00E15D6D"/>
    <w:rsid w:val="00E27C46"/>
    <w:rsid w:val="00E36462"/>
    <w:rsid w:val="00E40081"/>
    <w:rsid w:val="00E56A5F"/>
    <w:rsid w:val="00E57355"/>
    <w:rsid w:val="00E57532"/>
    <w:rsid w:val="00E57EB4"/>
    <w:rsid w:val="00E66725"/>
    <w:rsid w:val="00E83BDD"/>
    <w:rsid w:val="00E95943"/>
    <w:rsid w:val="00E95F24"/>
    <w:rsid w:val="00EB36A4"/>
    <w:rsid w:val="00EB53D5"/>
    <w:rsid w:val="00ED3195"/>
    <w:rsid w:val="00EF1156"/>
    <w:rsid w:val="00EF1EB5"/>
    <w:rsid w:val="00EF50B9"/>
    <w:rsid w:val="00F326E1"/>
    <w:rsid w:val="00F4472C"/>
    <w:rsid w:val="00F52463"/>
    <w:rsid w:val="00F62BDB"/>
    <w:rsid w:val="00F7028E"/>
    <w:rsid w:val="00F7201A"/>
    <w:rsid w:val="00F85371"/>
    <w:rsid w:val="00FA0498"/>
    <w:rsid w:val="00FC083C"/>
    <w:rsid w:val="00FC7A3C"/>
    <w:rsid w:val="00FD1190"/>
    <w:rsid w:val="00FE1464"/>
    <w:rsid w:val="00FF49FC"/>
    <w:rsid w:val="4067520E"/>
    <w:rsid w:val="4A8369F0"/>
    <w:rsid w:val="68A66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F7880C9"/>
  <w15:docId w15:val="{2603607F-42CE-0145-A9AD-954A08F69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0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360" w:lineRule="auto"/>
      <w:ind w:firstLine="567"/>
      <w:jc w:val="both"/>
    </w:pPr>
    <w:rPr>
      <w:sz w:val="28"/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Cs/>
      <w:iCs/>
      <w:sz w:val="24"/>
      <w:szCs w:val="28"/>
    </w:rPr>
  </w:style>
  <w:style w:type="paragraph" w:styleId="3">
    <w:name w:val="heading 3"/>
    <w:basedOn w:val="a"/>
    <w:next w:val="a"/>
    <w:qFormat/>
    <w:pPr>
      <w:keepNext/>
      <w:ind w:left="-540" w:firstLine="0"/>
      <w:jc w:val="center"/>
      <w:outlineLvl w:val="2"/>
    </w:pPr>
    <w:rPr>
      <w:rFonts w:eastAsia="Arial Unicode MS" w:cs="Arial Unicode MS"/>
      <w:i/>
      <w:iCs/>
    </w:rPr>
  </w:style>
  <w:style w:type="paragraph" w:styleId="4">
    <w:name w:val="heading 4"/>
    <w:basedOn w:val="a"/>
    <w:next w:val="a"/>
    <w:qFormat/>
    <w:pPr>
      <w:keepNext/>
      <w:ind w:left="-540" w:firstLine="0"/>
      <w:jc w:val="center"/>
      <w:outlineLvl w:val="3"/>
    </w:pPr>
    <w:rPr>
      <w:rFonts w:eastAsia="Arial Unicode MS" w:cs="Arial Unicode MS"/>
      <w:b/>
      <w:bCs/>
    </w:rPr>
  </w:style>
  <w:style w:type="paragraph" w:styleId="5">
    <w:name w:val="heading 5"/>
    <w:basedOn w:val="a"/>
    <w:next w:val="a"/>
    <w:qFormat/>
    <w:pPr>
      <w:keepNext/>
      <w:spacing w:line="240" w:lineRule="auto"/>
      <w:ind w:firstLine="0"/>
      <w:jc w:val="left"/>
      <w:outlineLvl w:val="4"/>
    </w:pPr>
    <w:rPr>
      <w:rFonts w:eastAsia="Arial Unicode MS" w:cs="Arial Unicode MS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uiPriority w:val="99"/>
    <w:unhideWhenUsed/>
    <w:qFormat/>
    <w:pPr>
      <w:tabs>
        <w:tab w:val="center" w:pos="4153"/>
        <w:tab w:val="right" w:pos="8306"/>
      </w:tabs>
    </w:pPr>
  </w:style>
  <w:style w:type="paragraph" w:styleId="a6">
    <w:name w:val="Body Text"/>
    <w:basedOn w:val="a"/>
    <w:qFormat/>
    <w:pPr>
      <w:spacing w:after="120"/>
    </w:pPr>
  </w:style>
  <w:style w:type="paragraph" w:styleId="a7">
    <w:name w:val="Title"/>
    <w:basedOn w:val="a"/>
    <w:next w:val="a6"/>
    <w:qFormat/>
    <w:pPr>
      <w:keepNext/>
      <w:spacing w:before="240" w:after="120"/>
    </w:pPr>
    <w:rPr>
      <w:rFonts w:ascii="Arial" w:eastAsia="MS Mincho" w:hAnsi="Arial" w:cs="Tahoma"/>
      <w:szCs w:val="28"/>
    </w:rPr>
  </w:style>
  <w:style w:type="paragraph" w:styleId="a8">
    <w:name w:val="footer"/>
    <w:basedOn w:val="a"/>
    <w:uiPriority w:val="99"/>
    <w:unhideWhenUsed/>
    <w:qFormat/>
    <w:pPr>
      <w:tabs>
        <w:tab w:val="center" w:pos="4153"/>
        <w:tab w:val="right" w:pos="8306"/>
      </w:tabs>
    </w:pPr>
  </w:style>
  <w:style w:type="paragraph" w:styleId="a9">
    <w:name w:val="List"/>
    <w:basedOn w:val="a6"/>
    <w:qFormat/>
    <w:rPr>
      <w:rFonts w:cs="Tahoma"/>
    </w:rPr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qFormat/>
    <w:rPr>
      <w:rFonts w:ascii="Times New Roman" w:hAnsi="Times New Roman"/>
      <w:b/>
      <w:caps/>
      <w:sz w:val="28"/>
    </w:rPr>
  </w:style>
  <w:style w:type="character" w:customStyle="1" w:styleId="WW8Num2z0">
    <w:name w:val="WW8Num2z0"/>
    <w:qFormat/>
    <w:rPr>
      <w:rFonts w:ascii="Symbol" w:hAnsi="Symbol"/>
    </w:rPr>
  </w:style>
  <w:style w:type="character" w:customStyle="1" w:styleId="WW8Num2z1">
    <w:name w:val="WW8Num2z1"/>
    <w:qFormat/>
    <w:rPr>
      <w:rFonts w:ascii="Courier New" w:hAnsi="Courier New"/>
    </w:rPr>
  </w:style>
  <w:style w:type="character" w:customStyle="1" w:styleId="WW8Num3z0">
    <w:name w:val="WW8Num3z0"/>
    <w:qFormat/>
    <w:rPr>
      <w:rFonts w:ascii="Times New Roman" w:hAnsi="Times New Roman"/>
      <w:caps/>
      <w:sz w:val="24"/>
    </w:rPr>
  </w:style>
  <w:style w:type="character" w:customStyle="1" w:styleId="WW8Num4z0">
    <w:name w:val="WW8Num4z0"/>
    <w:qFormat/>
    <w:rPr>
      <w:rFonts w:ascii="Times New Roman" w:hAnsi="Times New Roman"/>
      <w:caps/>
      <w:sz w:val="24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20">
    <w:name w:val="Основной шрифт абзаца2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8Num1z1">
    <w:name w:val="WW8Num1z1"/>
    <w:qFormat/>
    <w:rPr>
      <w:rFonts w:ascii="Times New Roman" w:hAnsi="Times New Roman"/>
      <w:sz w:val="24"/>
    </w:rPr>
  </w:style>
  <w:style w:type="character" w:customStyle="1" w:styleId="WW8Num2z2">
    <w:name w:val="WW8Num2z2"/>
    <w:qFormat/>
    <w:rPr>
      <w:rFonts w:ascii="Wingdings" w:hAnsi="Wingdings"/>
    </w:rPr>
  </w:style>
  <w:style w:type="character" w:customStyle="1" w:styleId="1">
    <w:name w:val="Основной шрифт абзаца1"/>
    <w:qFormat/>
  </w:style>
  <w:style w:type="paragraph" w:customStyle="1" w:styleId="22">
    <w:name w:val="Название2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3">
    <w:name w:val="Указатель2"/>
    <w:basedOn w:val="a"/>
    <w:qFormat/>
    <w:pPr>
      <w:suppressLineNumbers/>
    </w:pPr>
    <w:rPr>
      <w:rFonts w:cs="Tahoma"/>
    </w:rPr>
  </w:style>
  <w:style w:type="paragraph" w:customStyle="1" w:styleId="10">
    <w:name w:val="Название1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Tahoma"/>
    </w:rPr>
  </w:style>
  <w:style w:type="paragraph" w:customStyle="1" w:styleId="Bullet">
    <w:name w:val="Bullet"/>
    <w:basedOn w:val="a"/>
    <w:qFormat/>
    <w:pPr>
      <w:widowControl w:val="0"/>
      <w:numPr>
        <w:numId w:val="2"/>
      </w:numPr>
      <w:tabs>
        <w:tab w:val="left" w:pos="567"/>
      </w:tabs>
    </w:pPr>
    <w:rPr>
      <w:rFonts w:eastAsia="MS Mincho"/>
      <w:szCs w:val="24"/>
    </w:rPr>
  </w:style>
  <w:style w:type="paragraph" w:customStyle="1" w:styleId="21">
    <w:name w:val="Заголовок 21"/>
    <w:basedOn w:val="2"/>
    <w:qFormat/>
    <w:pPr>
      <w:numPr>
        <w:ilvl w:val="0"/>
        <w:numId w:val="3"/>
      </w:numPr>
      <w:tabs>
        <w:tab w:val="clear" w:pos="1126"/>
      </w:tabs>
    </w:pPr>
  </w:style>
  <w:style w:type="paragraph" w:customStyle="1" w:styleId="11">
    <w:name w:val="Заголовок 11"/>
    <w:basedOn w:val="a"/>
    <w:qFormat/>
    <w:pPr>
      <w:numPr>
        <w:numId w:val="4"/>
      </w:numPr>
    </w:pPr>
  </w:style>
  <w:style w:type="paragraph" w:customStyle="1" w:styleId="ab">
    <w:name w:val="Содержимое врезки"/>
    <w:basedOn w:val="a6"/>
    <w:qFormat/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753</Characters>
  <Application>Microsoft Office Word</Application>
  <DocSecurity>0</DocSecurity>
  <Lines>6</Lines>
  <Paragraphs>1</Paragraphs>
  <ScaleCrop>false</ScaleCrop>
  <Company>Avers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 НЕОТЛОЖНОЙ ВЕТЕРИНАРНОЙ ПОМОЩИ</dc:title>
  <dc:creator>1</dc:creator>
  <cp:lastModifiedBy>БИО-ВЕТ</cp:lastModifiedBy>
  <cp:revision>6</cp:revision>
  <cp:lastPrinted>2012-05-30T10:18:00Z</cp:lastPrinted>
  <dcterms:created xsi:type="dcterms:W3CDTF">2025-03-26T06:28:00Z</dcterms:created>
  <dcterms:modified xsi:type="dcterms:W3CDTF">2025-11-05T16:00:00Z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3D2A07CC52E94CC5A3A50EC95288B559_13</vt:lpwstr>
  </property>
</Properties>
</file>