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38"/>
        <w:gridCol w:w="1535"/>
        <w:gridCol w:w="3117"/>
      </w:tblGrid>
      <w:tr w:rsidR="00AF38CE" w14:paraId="20654F9C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C868F" w14:textId="77777777" w:rsidR="00AF38CE" w:rsidRDefault="00AF38CE" w:rsidP="0047333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2EC93" w14:textId="0EDBF1F0" w:rsidR="00AF38CE" w:rsidRDefault="00BE45A6" w:rsidP="00473337">
            <w:proofErr w:type="spellStart"/>
            <w:r>
              <w:t>Заничковская</w:t>
            </w:r>
            <w:proofErr w:type="spellEnd"/>
            <w:r>
              <w:t xml:space="preserve"> Е.Л.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A87F6" w14:textId="77777777" w:rsidR="00AF38CE" w:rsidRDefault="00AF38CE" w:rsidP="0047333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EC9ED" w14:textId="270CC8D7" w:rsidR="00AF38CE" w:rsidRDefault="00BE45A6" w:rsidP="00473337">
            <w:r>
              <w:t>14,4 лет</w:t>
            </w:r>
          </w:p>
        </w:tc>
      </w:tr>
      <w:tr w:rsidR="00AF38CE" w14:paraId="07F71F13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BC439" w14:textId="77777777" w:rsidR="00AF38CE" w:rsidRDefault="00AF38CE" w:rsidP="0047333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3B384" w14:textId="709F9915" w:rsidR="00AF38CE" w:rsidRDefault="00BE45A6" w:rsidP="0047333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AD5FA" w14:textId="77777777" w:rsidR="00AF38CE" w:rsidRDefault="00AF38CE" w:rsidP="0047333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F9797" w14:textId="590F186E" w:rsidR="00AF38CE" w:rsidRDefault="00BE45A6" w:rsidP="00473337">
            <w:r>
              <w:t>Метис</w:t>
            </w:r>
          </w:p>
        </w:tc>
      </w:tr>
      <w:tr w:rsidR="00AF38CE" w14:paraId="260C7C00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FDD9E" w14:textId="77777777" w:rsidR="00AF38CE" w:rsidRDefault="00AF38CE" w:rsidP="0047333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5B557" w14:textId="15C0459D" w:rsidR="00AF38CE" w:rsidRDefault="00BE45A6" w:rsidP="00473337">
            <w:r>
              <w:t>Кузя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A9442" w14:textId="77777777" w:rsidR="00AF38CE" w:rsidRDefault="00AF38CE" w:rsidP="0047333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69706" w14:textId="7E016375" w:rsidR="00AF38CE" w:rsidRDefault="00BE45A6" w:rsidP="00473337">
            <w:r>
              <w:t>4,9 кг</w:t>
            </w:r>
          </w:p>
        </w:tc>
      </w:tr>
    </w:tbl>
    <w:p w14:paraId="47FDD607" w14:textId="4D69ADD9" w:rsidR="005A097D" w:rsidRPr="00126D9D" w:rsidRDefault="005A097D" w:rsidP="005A097D">
      <w:pPr>
        <w:rPr>
          <w:b/>
          <w:sz w:val="28"/>
        </w:rPr>
      </w:pPr>
    </w:p>
    <w:p w14:paraId="7008B610" w14:textId="2D0BCC17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sz w:val="24"/>
          <w:szCs w:val="24"/>
        </w:rPr>
        <w:t>198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2CB0F1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sz w:val="24"/>
          <w:szCs w:val="24"/>
        </w:rPr>
        <w:t>19,6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59522C">
        <w:rPr>
          <w:rFonts w:ascii="Times New Roman" w:hAnsi="Times New Roman" w:cs="Times New Roman"/>
          <w:sz w:val="24"/>
          <w:szCs w:val="24"/>
        </w:rPr>
        <w:t>20,7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B7A446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bCs/>
          <w:sz w:val="24"/>
          <w:szCs w:val="24"/>
        </w:rPr>
        <w:t>2,12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15D9CF9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59522C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59522C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DB035D3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59522C">
        <w:rPr>
          <w:rFonts w:ascii="Times New Roman" w:hAnsi="Times New Roman" w:cs="Times New Roman"/>
          <w:sz w:val="24"/>
          <w:szCs w:val="24"/>
        </w:rPr>
        <w:t>0,91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9F1698F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055665F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5CA4594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6AA3A17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BDC111C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B83751F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BE9458C" w:rsidR="00B54578" w:rsidRDefault="00EA2EC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50,83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8723B62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62306DD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0,77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9FB89C1" w:rsidR="00B54578" w:rsidRDefault="0059522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83,19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66A2273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59522C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59522C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59522C">
        <w:rPr>
          <w:rFonts w:ascii="Times New Roman" w:hAnsi="Times New Roman" w:cs="Times New Roman"/>
          <w:b/>
          <w:sz w:val="24"/>
          <w:szCs w:val="24"/>
        </w:rPr>
        <w:t>5,4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956A86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A2EC1">
        <w:rPr>
          <w:rFonts w:ascii="Times New Roman" w:hAnsi="Times New Roman" w:cs="Times New Roman"/>
          <w:b/>
          <w:sz w:val="24"/>
          <w:szCs w:val="24"/>
          <w:u w:val="single"/>
        </w:rPr>
        <w:t>0,87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CEAB1B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59522C">
        <w:rPr>
          <w:rFonts w:ascii="Times New Roman" w:hAnsi="Times New Roman" w:cs="Times New Roman"/>
          <w:sz w:val="24"/>
          <w:szCs w:val="24"/>
        </w:rPr>
        <w:t>53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9522C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59522C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2E3B3C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sz w:val="24"/>
          <w:szCs w:val="24"/>
        </w:rPr>
        <w:t>6,10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59522C">
        <w:rPr>
          <w:rFonts w:ascii="Times New Roman" w:hAnsi="Times New Roman" w:cs="Times New Roman"/>
          <w:sz w:val="24"/>
          <w:szCs w:val="24"/>
        </w:rPr>
        <w:t>8,77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E1A8FF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59522C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59522C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29CA4D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59522C">
        <w:rPr>
          <w:rFonts w:ascii="Times New Roman" w:hAnsi="Times New Roman" w:cs="Times New Roman"/>
          <w:sz w:val="24"/>
          <w:szCs w:val="24"/>
        </w:rPr>
        <w:t>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59522C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3796A3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sz w:val="24"/>
          <w:szCs w:val="24"/>
        </w:rPr>
        <w:t>7,1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2F797CB3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59522C">
        <w:rPr>
          <w:rFonts w:ascii="Times New Roman" w:hAnsi="Times New Roman" w:cs="Times New Roman"/>
          <w:sz w:val="24"/>
          <w:szCs w:val="24"/>
        </w:rPr>
        <w:t>1,21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5E00C65F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–</w:t>
      </w:r>
      <w:r w:rsidR="00FB354B" w:rsidRPr="00BD03B5">
        <w:rPr>
          <w:rFonts w:ascii="Times New Roman" w:hAnsi="Times New Roman" w:cs="Times New Roman"/>
          <w:sz w:val="24"/>
          <w:szCs w:val="24"/>
        </w:rPr>
        <w:t>выявлено</w:t>
      </w:r>
      <w:r w:rsidR="00BE45A6">
        <w:rPr>
          <w:rFonts w:ascii="Times New Roman" w:hAnsi="Times New Roman" w:cs="Times New Roman"/>
          <w:sz w:val="24"/>
          <w:szCs w:val="24"/>
        </w:rPr>
        <w:t>, в незначительном количество, признаки тампонады (</w:t>
      </w:r>
      <w:proofErr w:type="spellStart"/>
      <w:r w:rsidR="00BE45A6">
        <w:rPr>
          <w:rFonts w:ascii="Times New Roman" w:hAnsi="Times New Roman" w:cs="Times New Roman"/>
          <w:sz w:val="24"/>
          <w:szCs w:val="24"/>
        </w:rPr>
        <w:t>пролабирование</w:t>
      </w:r>
      <w:proofErr w:type="spellEnd"/>
      <w:r w:rsidR="00BE45A6">
        <w:rPr>
          <w:rFonts w:ascii="Times New Roman" w:hAnsi="Times New Roman" w:cs="Times New Roman"/>
          <w:sz w:val="24"/>
          <w:szCs w:val="24"/>
        </w:rPr>
        <w:t xml:space="preserve"> стенки ПП)</w:t>
      </w:r>
      <w:r w:rsidR="00EA2EC1">
        <w:rPr>
          <w:rFonts w:ascii="Times New Roman" w:hAnsi="Times New Roman" w:cs="Times New Roman"/>
          <w:sz w:val="24"/>
          <w:szCs w:val="24"/>
        </w:rPr>
        <w:t>, расхождение листков перикарда до 3,1 мм</w:t>
      </w:r>
    </w:p>
    <w:p w14:paraId="479ADF11" w14:textId="69145BCB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>–</w:t>
      </w:r>
      <w:r w:rsidR="00FB354B" w:rsidRPr="00BD03B5">
        <w:rPr>
          <w:rFonts w:ascii="Times New Roman" w:hAnsi="Times New Roman" w:cs="Times New Roman"/>
          <w:sz w:val="24"/>
          <w:szCs w:val="24"/>
        </w:rPr>
        <w:t>выявлено</w:t>
      </w:r>
      <w:r w:rsidR="00EA2EC1">
        <w:rPr>
          <w:rFonts w:ascii="Times New Roman" w:hAnsi="Times New Roman" w:cs="Times New Roman"/>
          <w:sz w:val="24"/>
          <w:szCs w:val="24"/>
        </w:rPr>
        <w:t>, в умеренном количестве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59BC48CD" w:rsidR="00FB354B" w:rsidRDefault="00EA2EC1" w:rsidP="00FB354B">
      <w:pPr>
        <w:pStyle w:val="a3"/>
        <w:rPr>
          <w:color w:val="000000"/>
        </w:rPr>
      </w:pPr>
      <w:r>
        <w:rPr>
          <w:color w:val="000000"/>
        </w:rPr>
        <w:t>Концентрическая гипертрофия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0/2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F8CC120" w14:textId="2CFCF491" w:rsidR="00EA2EC1" w:rsidRPr="00BD03B5" w:rsidRDefault="00EA2EC1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гипертрофической кардиомиопатии, тампонады.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52B7E5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BE45A6">
        <w:rPr>
          <w:rFonts w:ascii="Times New Roman" w:hAnsi="Times New Roman" w:cs="Times New Roman"/>
          <w:sz w:val="24"/>
          <w:szCs w:val="24"/>
        </w:rPr>
        <w:t>31,07,25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9522C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44C76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E45A6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A2EC1"/>
    <w:rsid w:val="00F006A6"/>
    <w:rsid w:val="00F14749"/>
    <w:rsid w:val="00F167CC"/>
    <w:rsid w:val="00F528BE"/>
    <w:rsid w:val="00F5360D"/>
    <w:rsid w:val="00F54A9A"/>
    <w:rsid w:val="00F65BBB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3</cp:revision>
  <cp:lastPrinted>2025-07-31T16:26:00Z</cp:lastPrinted>
  <dcterms:created xsi:type="dcterms:W3CDTF">2025-07-31T15:05:00Z</dcterms:created>
  <dcterms:modified xsi:type="dcterms:W3CDTF">2025-07-31T16:26:00Z</dcterms:modified>
</cp:coreProperties>
</file>