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6"/>
        <w:gridCol w:w="3119"/>
      </w:tblGrid>
      <w:tr w:rsidR="00130B05" w14:paraId="1572986B" w14:textId="77777777" w:rsidTr="000F15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2530D" w14:textId="77777777" w:rsidR="00130B05" w:rsidRDefault="00130B05" w:rsidP="000F15A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8E34E" w14:textId="77777777" w:rsidR="00130B05" w:rsidRDefault="00130B05" w:rsidP="000F15A9">
            <w:proofErr w:type="spellStart"/>
            <w:r>
              <w:t>Кочерыгина</w:t>
            </w:r>
            <w:proofErr w:type="spellEnd"/>
            <w:r>
              <w:t xml:space="preserve"> Р.И.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54E90C" w14:textId="77777777" w:rsidR="00130B05" w:rsidRDefault="00130B05" w:rsidP="000F15A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D56AA" w14:textId="77777777" w:rsidR="00130B05" w:rsidRDefault="00130B05" w:rsidP="000F15A9">
            <w:r>
              <w:t>12,5 лет</w:t>
            </w:r>
          </w:p>
        </w:tc>
      </w:tr>
      <w:tr w:rsidR="00130B05" w14:paraId="66B0E422" w14:textId="77777777" w:rsidTr="000F15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4E007C" w14:textId="77777777" w:rsidR="00130B05" w:rsidRDefault="00130B05" w:rsidP="000F15A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5770E" w14:textId="77777777" w:rsidR="00130B05" w:rsidRDefault="00130B05" w:rsidP="000F15A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51E0B" w14:textId="77777777" w:rsidR="00130B05" w:rsidRDefault="00130B05" w:rsidP="000F15A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E4A2F" w14:textId="77777777" w:rsidR="00130B05" w:rsidRDefault="00130B05" w:rsidP="000F15A9">
            <w:r>
              <w:t>метис</w:t>
            </w:r>
          </w:p>
        </w:tc>
      </w:tr>
      <w:tr w:rsidR="00130B05" w14:paraId="30919864" w14:textId="77777777" w:rsidTr="000F15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CDE52" w14:textId="77777777" w:rsidR="00130B05" w:rsidRDefault="00130B05" w:rsidP="000F15A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9ADD4" w14:textId="77777777" w:rsidR="00130B05" w:rsidRDefault="00130B05" w:rsidP="000F15A9">
            <w:proofErr w:type="spellStart"/>
            <w:r>
              <w:t>Руся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E8724" w14:textId="77777777" w:rsidR="00130B05" w:rsidRDefault="00130B05" w:rsidP="000F15A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343EC" w14:textId="77777777" w:rsidR="00130B05" w:rsidRDefault="00130B05" w:rsidP="000F15A9">
            <w:r>
              <w:t>4,2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268174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130B05">
        <w:rPr>
          <w:rFonts w:ascii="Times New Roman" w:hAnsi="Times New Roman" w:cs="Times New Roman"/>
          <w:sz w:val="24"/>
          <w:szCs w:val="24"/>
        </w:rPr>
        <w:t>196</w:t>
      </w:r>
      <w:r w:rsidRPr="008F2979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3D141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130B05">
        <w:rPr>
          <w:rFonts w:ascii="Times New Roman" w:hAnsi="Times New Roman" w:cs="Times New Roman"/>
          <w:sz w:val="24"/>
          <w:szCs w:val="24"/>
        </w:rPr>
        <w:t xml:space="preserve">,2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30B05">
        <w:rPr>
          <w:rFonts w:ascii="Times New Roman" w:hAnsi="Times New Roman" w:cs="Times New Roman"/>
          <w:sz w:val="24"/>
          <w:szCs w:val="24"/>
        </w:rPr>
        <w:t>14,7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8EA74E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bCs/>
          <w:sz w:val="24"/>
          <w:szCs w:val="24"/>
        </w:rPr>
        <w:t>1,20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78338C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30B0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130B05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827DDD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30B05">
        <w:rPr>
          <w:rFonts w:ascii="Times New Roman" w:hAnsi="Times New Roman" w:cs="Times New Roman"/>
          <w:sz w:val="24"/>
          <w:szCs w:val="24"/>
        </w:rPr>
        <w:t>1,59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5B292CB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B70629F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FF42486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2D5B4CA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D427385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1845876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2205FC00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70,07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5256469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E12F823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DA631B7" w:rsidR="00B54578" w:rsidRDefault="00130B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81,35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BAAC58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30B05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30B05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F5D7B9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30B05">
        <w:rPr>
          <w:rFonts w:ascii="Times New Roman" w:hAnsi="Times New Roman" w:cs="Times New Roman"/>
          <w:b/>
          <w:sz w:val="24"/>
          <w:szCs w:val="24"/>
          <w:u w:val="single"/>
        </w:rPr>
        <w:t xml:space="preserve"> 0,7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314C84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30B05">
        <w:rPr>
          <w:rFonts w:ascii="Times New Roman" w:hAnsi="Times New Roman" w:cs="Times New Roman"/>
          <w:sz w:val="24"/>
          <w:szCs w:val="24"/>
        </w:rPr>
        <w:t>60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30B05">
        <w:rPr>
          <w:rFonts w:ascii="Times New Roman" w:hAnsi="Times New Roman" w:cs="Times New Roman"/>
          <w:sz w:val="24"/>
          <w:szCs w:val="24"/>
        </w:rPr>
        <w:t>104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130B05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30B05">
        <w:rPr>
          <w:rFonts w:ascii="Times New Roman" w:hAnsi="Times New Roman" w:cs="Times New Roman"/>
          <w:sz w:val="24"/>
          <w:szCs w:val="24"/>
        </w:rPr>
        <w:t>39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15B30F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130B05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30B05">
        <w:rPr>
          <w:rFonts w:ascii="Times New Roman" w:hAnsi="Times New Roman" w:cs="Times New Roman"/>
          <w:sz w:val="24"/>
          <w:szCs w:val="24"/>
        </w:rPr>
        <w:t>5,2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46DC93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30B05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130B05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2CDF84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130B05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0A3E7F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sz w:val="24"/>
          <w:szCs w:val="24"/>
        </w:rPr>
        <w:t>7,7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FBBEFE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30B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130B05">
        <w:rPr>
          <w:rFonts w:ascii="Times New Roman" w:hAnsi="Times New Roman" w:cs="Times New Roman"/>
          <w:sz w:val="24"/>
          <w:szCs w:val="24"/>
        </w:rPr>
        <w:t xml:space="preserve">,01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0833137A" w14:textId="39F79098" w:rsidR="00130B05" w:rsidRDefault="00130B05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0B05">
        <w:rPr>
          <w:rFonts w:ascii="Times New Roman" w:hAnsi="Times New Roman" w:cs="Times New Roman"/>
          <w:sz w:val="24"/>
          <w:szCs w:val="24"/>
          <w:u w:val="single"/>
        </w:rPr>
        <w:t>Комментарии</w:t>
      </w:r>
      <w:r>
        <w:rPr>
          <w:rFonts w:ascii="Times New Roman" w:hAnsi="Times New Roman" w:cs="Times New Roman"/>
          <w:sz w:val="24"/>
          <w:szCs w:val="24"/>
        </w:rPr>
        <w:t>: обструкция выносящего тракта ЛЖ, гемодинамически не значимо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4F6EAF9D" w:rsidR="00FB354B" w:rsidRDefault="00130B05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 xml:space="preserve">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04832142" w14:textId="79E06401" w:rsidR="00130B05" w:rsidRPr="00BD03B5" w:rsidRDefault="00130B0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гипертрофической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C53F56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130B05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30B05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D303C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2025-04-24T12:37:00Z</cp:lastPrinted>
  <dcterms:created xsi:type="dcterms:W3CDTF">2025-04-24T12:37:00Z</dcterms:created>
  <dcterms:modified xsi:type="dcterms:W3CDTF">2025-04-24T12:37:00Z</dcterms:modified>
</cp:coreProperties>
</file>