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E4D3E4" w14:textId="1BE523CC" w:rsidR="00BA0E1B" w:rsidRDefault="00483131">
      <w:r>
        <w:rPr>
          <w:noProof/>
        </w:rPr>
        <w:drawing>
          <wp:anchor distT="0" distB="0" distL="114300" distR="114300" simplePos="0" relativeHeight="251664896" behindDoc="1" locked="0" layoutInCell="1" allowOverlap="1" wp14:anchorId="1AD1AD6E" wp14:editId="253FA59B">
            <wp:simplePos x="0" y="0"/>
            <wp:positionH relativeFrom="column">
              <wp:posOffset>5217795</wp:posOffset>
            </wp:positionH>
            <wp:positionV relativeFrom="paragraph">
              <wp:posOffset>0</wp:posOffset>
            </wp:positionV>
            <wp:extent cx="1600200" cy="284480"/>
            <wp:effectExtent l="0" t="0" r="0" b="1270"/>
            <wp:wrapTight wrapText="bothSides">
              <wp:wrapPolygon edited="0">
                <wp:start x="0" y="0"/>
                <wp:lineTo x="0" y="20250"/>
                <wp:lineTo x="21343" y="20250"/>
                <wp:lineTo x="21343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284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05D5D">
        <w:rPr>
          <w:rFonts w:ascii="Century Schoolbook;Century" w:hAnsi="Century Schoolbook;Century" w:cs="Century Schoolbook;Century"/>
          <w:noProof/>
          <w:sz w:val="36"/>
          <w:szCs w:val="36"/>
        </w:rPr>
        <w:drawing>
          <wp:anchor distT="0" distB="0" distL="114300" distR="114300" simplePos="0" relativeHeight="251663872" behindDoc="1" locked="0" layoutInCell="1" allowOverlap="1" wp14:anchorId="6D452E38" wp14:editId="697AD0F0">
            <wp:simplePos x="0" y="0"/>
            <wp:positionH relativeFrom="column">
              <wp:posOffset>3381375</wp:posOffset>
            </wp:positionH>
            <wp:positionV relativeFrom="paragraph">
              <wp:posOffset>0</wp:posOffset>
            </wp:positionV>
            <wp:extent cx="1684020" cy="271780"/>
            <wp:effectExtent l="0" t="0" r="0" b="0"/>
            <wp:wrapTight wrapText="bothSides">
              <wp:wrapPolygon edited="0">
                <wp:start x="0" y="0"/>
                <wp:lineTo x="0" y="7570"/>
                <wp:lineTo x="2443" y="18168"/>
                <wp:lineTo x="3665" y="19682"/>
                <wp:lineTo x="9041" y="19682"/>
                <wp:lineTo x="20525" y="18168"/>
                <wp:lineTo x="20036" y="3028"/>
                <wp:lineTo x="1466" y="0"/>
                <wp:lineTo x="0" y="0"/>
              </wp:wrapPolygon>
            </wp:wrapTight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4020" cy="271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D695F">
        <w:rPr>
          <w:noProof/>
        </w:rPr>
        <w:drawing>
          <wp:anchor distT="0" distB="0" distL="114300" distR="114300" simplePos="0" relativeHeight="251653632" behindDoc="1" locked="0" layoutInCell="1" allowOverlap="1" wp14:anchorId="79AD15C7" wp14:editId="5C65501B">
            <wp:simplePos x="0" y="0"/>
            <wp:positionH relativeFrom="page">
              <wp:align>left</wp:align>
            </wp:positionH>
            <wp:positionV relativeFrom="paragraph">
              <wp:posOffset>-274320</wp:posOffset>
            </wp:positionV>
            <wp:extent cx="7870507" cy="5572125"/>
            <wp:effectExtent l="0" t="0" r="0" b="0"/>
            <wp:wrapNone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8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70507" cy="5572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A19F15" w14:textId="1B56C879" w:rsidR="00BA0E1B" w:rsidRDefault="00BA0E1B"/>
    <w:p w14:paraId="30013E28" w14:textId="33D3A503" w:rsidR="006D71C5" w:rsidRDefault="00336BCC" w:rsidP="00336BCC">
      <w:pPr>
        <w:tabs>
          <w:tab w:val="left" w:pos="8430"/>
        </w:tabs>
      </w:pPr>
      <w:r>
        <w:tab/>
      </w:r>
      <w:r>
        <w:rPr>
          <w:noProof/>
        </w:rPr>
        <w:drawing>
          <wp:inline distT="0" distB="0" distL="0" distR="0" wp14:anchorId="7D89CFB8" wp14:editId="2AF2D45C">
            <wp:extent cx="1619250" cy="160020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FE1CE1" w14:textId="77777777" w:rsidR="006D71C5" w:rsidRPr="006D71C5" w:rsidRDefault="006D71C5" w:rsidP="006D71C5">
      <w:pPr>
        <w:jc w:val="center"/>
        <w:rPr>
          <w:rFonts w:ascii="Arial" w:eastAsia="Times New Roman" w:hAnsi="Arial" w:cs="Arial"/>
          <w:color w:val="000000"/>
          <w:sz w:val="48"/>
          <w:szCs w:val="48"/>
          <w:lang w:val="ru-RU" w:eastAsia="ru-RU" w:bidi="ar-SA"/>
        </w:rPr>
      </w:pPr>
      <w:r w:rsidRPr="006D71C5">
        <w:rPr>
          <w:rFonts w:ascii="Arial" w:eastAsia="Times New Roman" w:hAnsi="Arial" w:cs="Arial"/>
          <w:color w:val="000000"/>
          <w:sz w:val="48"/>
          <w:szCs w:val="48"/>
          <w:lang w:val="ru-RU" w:eastAsia="ru-RU" w:bidi="ar-SA"/>
        </w:rPr>
        <w:t>Активность специфической панкреатической липазы у собак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5"/>
        <w:gridCol w:w="2694"/>
      </w:tblGrid>
      <w:tr w:rsidR="006D71C5" w:rsidRPr="006D71C5" w14:paraId="6DAC7288" w14:textId="77777777" w:rsidTr="00D34546">
        <w:trPr>
          <w:trHeight w:hRule="exact" w:val="255"/>
          <w:jc w:val="center"/>
        </w:trPr>
        <w:tc>
          <w:tcPr>
            <w:tcW w:w="2975" w:type="dxa"/>
          </w:tcPr>
          <w:p w14:paraId="5EA6E909" w14:textId="77777777" w:rsidR="006D71C5" w:rsidRPr="006D71C5" w:rsidRDefault="006D71C5" w:rsidP="006D71C5">
            <w:pPr>
              <w:tabs>
                <w:tab w:val="left" w:pos="9798"/>
              </w:tabs>
              <w:spacing w:line="276" w:lineRule="auto"/>
              <w:rPr>
                <w:rFonts w:ascii="Times New Roman" w:eastAsia="Calibri" w:hAnsi="Times New Roman" w:cs="Times New Roman"/>
                <w:b/>
                <w:bCs/>
                <w:color w:val="auto"/>
                <w:sz w:val="20"/>
                <w:lang w:val="ru-RU" w:eastAsia="ru-RU" w:bidi="ar-SA"/>
              </w:rPr>
            </w:pPr>
            <w:r w:rsidRPr="006D71C5">
              <w:rPr>
                <w:rFonts w:ascii="Times New Roman" w:eastAsia="Calibri" w:hAnsi="Times New Roman" w:cs="Times New Roman"/>
                <w:b/>
                <w:bCs/>
                <w:color w:val="auto"/>
                <w:sz w:val="20"/>
                <w:lang w:val="ru-RU" w:eastAsia="ru-RU" w:bidi="ar-SA"/>
              </w:rPr>
              <w:t>Дата выдачи результата:</w:t>
            </w:r>
          </w:p>
        </w:tc>
        <w:tc>
          <w:tcPr>
            <w:tcW w:w="2694" w:type="dxa"/>
          </w:tcPr>
          <w:p w14:paraId="4446DD81" w14:textId="0C735BD3" w:rsidR="006D71C5" w:rsidRPr="006D71C5" w:rsidRDefault="00317287" w:rsidP="006D71C5">
            <w:pPr>
              <w:tabs>
                <w:tab w:val="left" w:pos="225"/>
                <w:tab w:val="center" w:pos="1239"/>
                <w:tab w:val="left" w:pos="9798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20</w:t>
            </w:r>
            <w:r w:rsidR="006D71C5" w:rsidRPr="006D71C5">
              <w:rPr>
                <w:rFonts w:ascii="Times New Roman" w:eastAsia="Calibri" w:hAnsi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.</w:t>
            </w:r>
            <w:r>
              <w:rPr>
                <w:rFonts w:ascii="Times New Roman" w:eastAsia="Calibri" w:hAnsi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03</w:t>
            </w:r>
            <w:r w:rsidR="006D71C5" w:rsidRPr="006D71C5">
              <w:rPr>
                <w:rFonts w:ascii="Times New Roman" w:eastAsia="Calibri" w:hAnsi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.202</w:t>
            </w:r>
            <w:r>
              <w:rPr>
                <w:rFonts w:ascii="Times New Roman" w:eastAsia="Calibri" w:hAnsi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5</w:t>
            </w:r>
            <w:r w:rsidR="006D71C5" w:rsidRPr="006D71C5">
              <w:rPr>
                <w:rFonts w:ascii="Times New Roman" w:eastAsia="Calibri" w:hAnsi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 xml:space="preserve"> г.</w:t>
            </w:r>
          </w:p>
        </w:tc>
      </w:tr>
      <w:tr w:rsidR="006D71C5" w:rsidRPr="006D71C5" w14:paraId="63B7D214" w14:textId="77777777" w:rsidTr="00D34546">
        <w:trPr>
          <w:trHeight w:hRule="exact" w:val="255"/>
          <w:jc w:val="center"/>
        </w:trPr>
        <w:tc>
          <w:tcPr>
            <w:tcW w:w="2975" w:type="dxa"/>
          </w:tcPr>
          <w:p w14:paraId="0BB2AEFD" w14:textId="77777777" w:rsidR="006D71C5" w:rsidRPr="006D71C5" w:rsidRDefault="006D71C5" w:rsidP="006D71C5">
            <w:pPr>
              <w:tabs>
                <w:tab w:val="left" w:pos="9798"/>
              </w:tabs>
              <w:spacing w:line="276" w:lineRule="auto"/>
              <w:rPr>
                <w:rFonts w:ascii="Times New Roman" w:eastAsia="Calibri" w:hAnsi="Times New Roman" w:cs="Times New Roman"/>
                <w:b/>
                <w:bCs/>
                <w:color w:val="auto"/>
                <w:sz w:val="20"/>
                <w:lang w:val="ru-RU" w:eastAsia="ru-RU" w:bidi="ar-SA"/>
              </w:rPr>
            </w:pPr>
            <w:r w:rsidRPr="006D71C5">
              <w:rPr>
                <w:rFonts w:ascii="Times New Roman" w:eastAsia="Calibri" w:hAnsi="Times New Roman" w:cs="Times New Roman"/>
                <w:b/>
                <w:bCs/>
                <w:color w:val="auto"/>
                <w:sz w:val="20"/>
                <w:lang w:val="ru-RU" w:eastAsia="ru-RU" w:bidi="ar-SA"/>
              </w:rPr>
              <w:t xml:space="preserve">Ф.И.О. владельца: </w:t>
            </w:r>
          </w:p>
          <w:p w14:paraId="60EFE2D2" w14:textId="77777777" w:rsidR="006D71C5" w:rsidRPr="006D71C5" w:rsidRDefault="006D71C5" w:rsidP="006D71C5">
            <w:pPr>
              <w:tabs>
                <w:tab w:val="left" w:pos="9798"/>
              </w:tabs>
              <w:spacing w:line="276" w:lineRule="auto"/>
              <w:rPr>
                <w:rFonts w:ascii="Times New Roman" w:eastAsia="Calibri" w:hAnsi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</w:p>
        </w:tc>
        <w:tc>
          <w:tcPr>
            <w:tcW w:w="2694" w:type="dxa"/>
          </w:tcPr>
          <w:p w14:paraId="6DDD73FE" w14:textId="2EA619B6" w:rsidR="006D71C5" w:rsidRPr="006D71C5" w:rsidRDefault="00317287" w:rsidP="006D71C5">
            <w:pPr>
              <w:tabs>
                <w:tab w:val="left" w:pos="9798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Лошкарева</w:t>
            </w:r>
          </w:p>
        </w:tc>
      </w:tr>
      <w:tr w:rsidR="006D71C5" w:rsidRPr="006D71C5" w14:paraId="3B799C46" w14:textId="77777777" w:rsidTr="00D34546">
        <w:trPr>
          <w:trHeight w:hRule="exact" w:val="255"/>
          <w:jc w:val="center"/>
        </w:trPr>
        <w:tc>
          <w:tcPr>
            <w:tcW w:w="2975" w:type="dxa"/>
          </w:tcPr>
          <w:p w14:paraId="1E033E62" w14:textId="77777777" w:rsidR="006D71C5" w:rsidRPr="006D71C5" w:rsidRDefault="006D71C5" w:rsidP="006D71C5">
            <w:pPr>
              <w:tabs>
                <w:tab w:val="left" w:pos="9798"/>
              </w:tabs>
              <w:spacing w:line="276" w:lineRule="auto"/>
              <w:rPr>
                <w:rFonts w:ascii="Times New Roman" w:eastAsia="Calibri" w:hAnsi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6D71C5">
              <w:rPr>
                <w:rFonts w:ascii="Times New Roman" w:eastAsia="Calibri" w:hAnsi="Times New Roman" w:cs="Times New Roman"/>
                <w:b/>
                <w:bCs/>
                <w:color w:val="auto"/>
                <w:sz w:val="20"/>
                <w:lang w:val="ru-RU" w:eastAsia="ru-RU" w:bidi="ar-SA"/>
              </w:rPr>
              <w:t xml:space="preserve">Вид животного:  </w:t>
            </w:r>
          </w:p>
        </w:tc>
        <w:tc>
          <w:tcPr>
            <w:tcW w:w="2694" w:type="dxa"/>
          </w:tcPr>
          <w:p w14:paraId="7D7CE567" w14:textId="77777777" w:rsidR="006D71C5" w:rsidRPr="006D71C5" w:rsidRDefault="006D71C5" w:rsidP="006D71C5">
            <w:pPr>
              <w:tabs>
                <w:tab w:val="left" w:pos="9798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6D71C5">
              <w:rPr>
                <w:rFonts w:ascii="Times New Roman" w:eastAsia="Calibri" w:hAnsi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 xml:space="preserve">Собака </w:t>
            </w:r>
          </w:p>
        </w:tc>
      </w:tr>
      <w:tr w:rsidR="006D71C5" w:rsidRPr="006D71C5" w14:paraId="0B12D4D7" w14:textId="77777777" w:rsidTr="00D34546">
        <w:trPr>
          <w:trHeight w:hRule="exact" w:val="255"/>
          <w:jc w:val="center"/>
        </w:trPr>
        <w:tc>
          <w:tcPr>
            <w:tcW w:w="2975" w:type="dxa"/>
          </w:tcPr>
          <w:p w14:paraId="436D0D02" w14:textId="77777777" w:rsidR="006D71C5" w:rsidRPr="006D71C5" w:rsidRDefault="006D71C5" w:rsidP="006D71C5">
            <w:pPr>
              <w:tabs>
                <w:tab w:val="left" w:pos="9798"/>
              </w:tabs>
              <w:spacing w:line="276" w:lineRule="auto"/>
              <w:rPr>
                <w:rFonts w:ascii="Times New Roman" w:eastAsia="Calibri" w:hAnsi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6D71C5">
              <w:rPr>
                <w:rFonts w:ascii="Times New Roman" w:eastAsia="Calibri" w:hAnsi="Times New Roman" w:cs="Times New Roman"/>
                <w:b/>
                <w:bCs/>
                <w:color w:val="auto"/>
                <w:sz w:val="20"/>
                <w:lang w:val="ru-RU" w:eastAsia="ru-RU" w:bidi="ar-SA"/>
              </w:rPr>
              <w:t xml:space="preserve">Порода:                   </w:t>
            </w:r>
          </w:p>
        </w:tc>
        <w:tc>
          <w:tcPr>
            <w:tcW w:w="2694" w:type="dxa"/>
          </w:tcPr>
          <w:p w14:paraId="4998EEED" w14:textId="704336E3" w:rsidR="006D71C5" w:rsidRPr="006D71C5" w:rsidRDefault="00317287" w:rsidP="006D71C5">
            <w:pPr>
              <w:tabs>
                <w:tab w:val="left" w:pos="9798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Джек-рассел</w:t>
            </w:r>
          </w:p>
        </w:tc>
      </w:tr>
      <w:tr w:rsidR="006D71C5" w:rsidRPr="006D71C5" w14:paraId="5982A1CB" w14:textId="77777777" w:rsidTr="00D34546">
        <w:trPr>
          <w:trHeight w:hRule="exact" w:val="255"/>
          <w:jc w:val="center"/>
        </w:trPr>
        <w:tc>
          <w:tcPr>
            <w:tcW w:w="2975" w:type="dxa"/>
          </w:tcPr>
          <w:p w14:paraId="6C7BEE4E" w14:textId="77777777" w:rsidR="006D71C5" w:rsidRPr="006D71C5" w:rsidRDefault="006D71C5" w:rsidP="006D71C5">
            <w:pPr>
              <w:tabs>
                <w:tab w:val="left" w:pos="9798"/>
              </w:tabs>
              <w:spacing w:line="276" w:lineRule="auto"/>
              <w:rPr>
                <w:rFonts w:ascii="Times New Roman" w:eastAsia="Calibri" w:hAnsi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6D71C5">
              <w:rPr>
                <w:rFonts w:ascii="Times New Roman" w:eastAsia="Calibri" w:hAnsi="Times New Roman" w:cs="Times New Roman"/>
                <w:b/>
                <w:bCs/>
                <w:color w:val="auto"/>
                <w:sz w:val="20"/>
                <w:lang w:val="ru-RU" w:eastAsia="ru-RU" w:bidi="ar-SA"/>
              </w:rPr>
              <w:t>Пол:</w:t>
            </w:r>
          </w:p>
        </w:tc>
        <w:tc>
          <w:tcPr>
            <w:tcW w:w="2694" w:type="dxa"/>
          </w:tcPr>
          <w:p w14:paraId="69721AFF" w14:textId="5D9D8585" w:rsidR="006D71C5" w:rsidRPr="006D71C5" w:rsidRDefault="006D71C5" w:rsidP="006D71C5">
            <w:pPr>
              <w:tabs>
                <w:tab w:val="left" w:pos="9798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6D71C5">
              <w:rPr>
                <w:rFonts w:ascii="Times New Roman" w:eastAsia="Calibri" w:hAnsi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♂</w:t>
            </w:r>
          </w:p>
        </w:tc>
      </w:tr>
      <w:tr w:rsidR="006D71C5" w:rsidRPr="006D71C5" w14:paraId="053F928B" w14:textId="77777777" w:rsidTr="00D34546">
        <w:trPr>
          <w:trHeight w:hRule="exact" w:val="255"/>
          <w:jc w:val="center"/>
        </w:trPr>
        <w:tc>
          <w:tcPr>
            <w:tcW w:w="2975" w:type="dxa"/>
          </w:tcPr>
          <w:p w14:paraId="0385DDF0" w14:textId="77777777" w:rsidR="006D71C5" w:rsidRPr="006D71C5" w:rsidRDefault="006D71C5" w:rsidP="006D71C5">
            <w:pPr>
              <w:tabs>
                <w:tab w:val="left" w:pos="9798"/>
              </w:tabs>
              <w:spacing w:line="276" w:lineRule="auto"/>
              <w:rPr>
                <w:rFonts w:ascii="Times New Roman" w:eastAsia="Calibri" w:hAnsi="Times New Roman" w:cs="Times New Roman"/>
                <w:b/>
                <w:bCs/>
                <w:color w:val="auto"/>
                <w:sz w:val="20"/>
                <w:lang w:val="ru-RU" w:eastAsia="ru-RU" w:bidi="ar-SA"/>
              </w:rPr>
            </w:pPr>
            <w:r w:rsidRPr="006D71C5">
              <w:rPr>
                <w:rFonts w:ascii="Times New Roman" w:eastAsia="Calibri" w:hAnsi="Times New Roman" w:cs="Times New Roman"/>
                <w:b/>
                <w:bCs/>
                <w:color w:val="auto"/>
                <w:sz w:val="20"/>
                <w:lang w:val="ru-RU" w:eastAsia="ru-RU" w:bidi="ar-SA"/>
              </w:rPr>
              <w:t xml:space="preserve">Возраст:                                               </w:t>
            </w:r>
          </w:p>
          <w:p w14:paraId="419FF6F6" w14:textId="77777777" w:rsidR="006D71C5" w:rsidRPr="006D71C5" w:rsidRDefault="006D71C5" w:rsidP="006D71C5">
            <w:pPr>
              <w:tabs>
                <w:tab w:val="left" w:pos="9798"/>
              </w:tabs>
              <w:spacing w:line="276" w:lineRule="auto"/>
              <w:rPr>
                <w:rFonts w:ascii="Times New Roman" w:eastAsia="Calibri" w:hAnsi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</w:p>
        </w:tc>
        <w:tc>
          <w:tcPr>
            <w:tcW w:w="2694" w:type="dxa"/>
          </w:tcPr>
          <w:p w14:paraId="30D20CBE" w14:textId="219006EA" w:rsidR="006D71C5" w:rsidRPr="006D71C5" w:rsidRDefault="00317287" w:rsidP="006D71C5">
            <w:pPr>
              <w:tabs>
                <w:tab w:val="left" w:pos="9798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10 л</w:t>
            </w:r>
          </w:p>
        </w:tc>
      </w:tr>
      <w:tr w:rsidR="006D71C5" w:rsidRPr="006D71C5" w14:paraId="4E80E158" w14:textId="77777777" w:rsidTr="00D34546">
        <w:trPr>
          <w:trHeight w:hRule="exact" w:val="255"/>
          <w:jc w:val="center"/>
        </w:trPr>
        <w:tc>
          <w:tcPr>
            <w:tcW w:w="2975" w:type="dxa"/>
          </w:tcPr>
          <w:p w14:paraId="72E596D7" w14:textId="77777777" w:rsidR="006D71C5" w:rsidRPr="006D71C5" w:rsidRDefault="006D71C5" w:rsidP="006D71C5">
            <w:pPr>
              <w:tabs>
                <w:tab w:val="left" w:pos="9798"/>
              </w:tabs>
              <w:spacing w:line="276" w:lineRule="auto"/>
              <w:rPr>
                <w:rFonts w:ascii="Times New Roman" w:eastAsia="Calibri" w:hAnsi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6D71C5">
              <w:rPr>
                <w:rFonts w:ascii="Times New Roman" w:eastAsia="Calibri" w:hAnsi="Times New Roman" w:cs="Times New Roman"/>
                <w:b/>
                <w:bCs/>
                <w:color w:val="auto"/>
                <w:sz w:val="20"/>
                <w:lang w:val="ru-RU" w:eastAsia="ru-RU" w:bidi="ar-SA"/>
              </w:rPr>
              <w:t>Кличка:</w:t>
            </w:r>
          </w:p>
        </w:tc>
        <w:tc>
          <w:tcPr>
            <w:tcW w:w="2694" w:type="dxa"/>
          </w:tcPr>
          <w:p w14:paraId="6CD8A6B8" w14:textId="372AE125" w:rsidR="006D71C5" w:rsidRPr="006D71C5" w:rsidRDefault="00317287" w:rsidP="006D71C5">
            <w:pPr>
              <w:tabs>
                <w:tab w:val="left" w:pos="9798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Искар</w:t>
            </w:r>
          </w:p>
        </w:tc>
      </w:tr>
      <w:tr w:rsidR="006D71C5" w:rsidRPr="006D71C5" w14:paraId="77678B3F" w14:textId="77777777" w:rsidTr="00D34546">
        <w:trPr>
          <w:trHeight w:hRule="exact" w:val="255"/>
          <w:jc w:val="center"/>
        </w:trPr>
        <w:tc>
          <w:tcPr>
            <w:tcW w:w="2975" w:type="dxa"/>
          </w:tcPr>
          <w:p w14:paraId="4151DA97" w14:textId="77777777" w:rsidR="006D71C5" w:rsidRPr="006D71C5" w:rsidRDefault="006D71C5" w:rsidP="006D71C5">
            <w:pPr>
              <w:tabs>
                <w:tab w:val="left" w:pos="9798"/>
              </w:tabs>
              <w:spacing w:line="276" w:lineRule="auto"/>
              <w:rPr>
                <w:rFonts w:ascii="Times New Roman" w:eastAsia="Calibri" w:hAnsi="Times New Roman" w:cs="Times New Roman"/>
                <w:bCs/>
                <w:color w:val="auto"/>
                <w:sz w:val="20"/>
                <w:lang w:val="ru-RU" w:eastAsia="ru-RU" w:bidi="ar-SA"/>
              </w:rPr>
            </w:pPr>
            <w:r w:rsidRPr="006D71C5">
              <w:rPr>
                <w:rFonts w:ascii="Times New Roman" w:eastAsia="Calibri" w:hAnsi="Times New Roman" w:cs="Times New Roman"/>
                <w:b/>
                <w:bCs/>
                <w:color w:val="auto"/>
                <w:sz w:val="20"/>
                <w:lang w:val="ru-RU" w:eastAsia="ru-RU" w:bidi="ar-SA"/>
              </w:rPr>
              <w:t>ЛЕЧАЩИЙ  ВРАЧ:</w:t>
            </w:r>
          </w:p>
          <w:p w14:paraId="7C3BA2BA" w14:textId="77777777" w:rsidR="006D71C5" w:rsidRPr="006D71C5" w:rsidRDefault="006D71C5" w:rsidP="006D71C5">
            <w:pPr>
              <w:tabs>
                <w:tab w:val="left" w:pos="9798"/>
              </w:tabs>
              <w:spacing w:line="276" w:lineRule="auto"/>
              <w:rPr>
                <w:rFonts w:ascii="Times New Roman" w:eastAsia="Calibri" w:hAnsi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</w:p>
        </w:tc>
        <w:tc>
          <w:tcPr>
            <w:tcW w:w="2694" w:type="dxa"/>
          </w:tcPr>
          <w:p w14:paraId="16DEAB8A" w14:textId="62B191CB" w:rsidR="006D71C5" w:rsidRPr="006D71C5" w:rsidRDefault="00317287" w:rsidP="006D71C5">
            <w:pPr>
              <w:tabs>
                <w:tab w:val="left" w:pos="9798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Андросов</w:t>
            </w:r>
          </w:p>
        </w:tc>
      </w:tr>
      <w:tr w:rsidR="006D71C5" w:rsidRPr="006D71C5" w14:paraId="6F4A8874" w14:textId="77777777" w:rsidTr="00D34546">
        <w:trPr>
          <w:trHeight w:hRule="exact" w:val="255"/>
          <w:jc w:val="center"/>
        </w:trPr>
        <w:tc>
          <w:tcPr>
            <w:tcW w:w="2975" w:type="dxa"/>
          </w:tcPr>
          <w:p w14:paraId="5A55DFFA" w14:textId="77777777" w:rsidR="006D71C5" w:rsidRPr="006D71C5" w:rsidRDefault="006D71C5" w:rsidP="006D71C5">
            <w:pPr>
              <w:tabs>
                <w:tab w:val="left" w:pos="9798"/>
              </w:tabs>
              <w:spacing w:line="276" w:lineRule="auto"/>
              <w:rPr>
                <w:rFonts w:ascii="Times New Roman" w:eastAsia="Calibri" w:hAnsi="Times New Roman" w:cs="Times New Roman"/>
                <w:b/>
                <w:bCs/>
                <w:color w:val="auto"/>
                <w:sz w:val="20"/>
                <w:lang w:val="ru-RU" w:eastAsia="ru-RU" w:bidi="ar-SA"/>
              </w:rPr>
            </w:pPr>
            <w:r w:rsidRPr="006D71C5">
              <w:rPr>
                <w:rFonts w:ascii="Times New Roman" w:eastAsia="Calibri" w:hAnsi="Times New Roman" w:cs="Times New Roman"/>
                <w:b/>
                <w:bCs/>
                <w:color w:val="auto"/>
                <w:sz w:val="20"/>
                <w:lang w:val="ru-RU" w:eastAsia="ru-RU" w:bidi="ar-SA"/>
              </w:rPr>
              <w:t xml:space="preserve">ВРАЧ- ЭКСПЕРТ:  </w:t>
            </w:r>
          </w:p>
          <w:p w14:paraId="2B7E6FD5" w14:textId="77777777" w:rsidR="006D71C5" w:rsidRPr="006D71C5" w:rsidRDefault="006D71C5" w:rsidP="006D71C5">
            <w:pPr>
              <w:tabs>
                <w:tab w:val="left" w:pos="9798"/>
              </w:tabs>
              <w:spacing w:line="276" w:lineRule="auto"/>
              <w:rPr>
                <w:rFonts w:ascii="Times New Roman" w:eastAsia="Calibri" w:hAnsi="Times New Roman" w:cs="Times New Roman"/>
                <w:b/>
                <w:bCs/>
                <w:color w:val="auto"/>
                <w:sz w:val="20"/>
                <w:lang w:val="ru-RU" w:eastAsia="ru-RU" w:bidi="ar-SA"/>
              </w:rPr>
            </w:pPr>
          </w:p>
        </w:tc>
        <w:tc>
          <w:tcPr>
            <w:tcW w:w="2694" w:type="dxa"/>
          </w:tcPr>
          <w:p w14:paraId="2C951B71" w14:textId="53042492" w:rsidR="006D71C5" w:rsidRPr="006D71C5" w:rsidRDefault="00317287" w:rsidP="006D71C5">
            <w:pPr>
              <w:tabs>
                <w:tab w:val="left" w:pos="9798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  <w:t>Белова</w:t>
            </w:r>
          </w:p>
        </w:tc>
      </w:tr>
      <w:tr w:rsidR="006D71C5" w:rsidRPr="006D71C5" w14:paraId="53FBED69" w14:textId="77777777" w:rsidTr="00D34546">
        <w:trPr>
          <w:trHeight w:hRule="exact" w:val="227"/>
          <w:jc w:val="center"/>
        </w:trPr>
        <w:tc>
          <w:tcPr>
            <w:tcW w:w="5669" w:type="dxa"/>
            <w:gridSpan w:val="2"/>
            <w:shd w:val="clear" w:color="auto" w:fill="D9D9D9"/>
          </w:tcPr>
          <w:p w14:paraId="1961B225" w14:textId="77777777" w:rsidR="006D71C5" w:rsidRPr="006D71C5" w:rsidRDefault="006D71C5" w:rsidP="006D71C5">
            <w:pPr>
              <w:tabs>
                <w:tab w:val="left" w:pos="3180"/>
                <w:tab w:val="left" w:pos="9798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auto"/>
                <w:sz w:val="22"/>
                <w:szCs w:val="22"/>
                <w:lang w:val="ru-RU" w:eastAsia="ru-RU" w:bidi="ar-SA"/>
              </w:rPr>
            </w:pPr>
          </w:p>
        </w:tc>
      </w:tr>
    </w:tbl>
    <w:p w14:paraId="02CFC94A" w14:textId="77777777" w:rsidR="006D71C5" w:rsidRPr="006D71C5" w:rsidRDefault="006D71C5" w:rsidP="006D71C5">
      <w:pPr>
        <w:jc w:val="center"/>
        <w:rPr>
          <w:rFonts w:ascii="Arial" w:eastAsia="Times New Roman" w:hAnsi="Arial" w:cs="Arial"/>
          <w:color w:val="000000"/>
          <w:sz w:val="30"/>
          <w:szCs w:val="30"/>
          <w:lang w:val="ru-RU" w:eastAsia="ru-RU" w:bidi="ar-SA"/>
        </w:rPr>
      </w:pPr>
    </w:p>
    <w:p w14:paraId="7869BDD2" w14:textId="77777777" w:rsidR="006D71C5" w:rsidRPr="006D71C5" w:rsidRDefault="006D71C5" w:rsidP="006D71C5">
      <w:pPr>
        <w:jc w:val="center"/>
        <w:rPr>
          <w:rFonts w:ascii="Arial" w:eastAsia="Times New Roman" w:hAnsi="Arial" w:cs="Arial"/>
          <w:color w:val="000000"/>
          <w:sz w:val="30"/>
          <w:szCs w:val="30"/>
          <w:lang w:val="ru-RU" w:eastAsia="ru-RU" w:bidi="ar-SA"/>
        </w:rPr>
      </w:pPr>
      <w:r w:rsidRPr="006D71C5">
        <w:rPr>
          <w:rFonts w:ascii="Arial" w:eastAsia="Times New Roman" w:hAnsi="Arial" w:cs="Arial"/>
          <w:color w:val="000000"/>
          <w:sz w:val="30"/>
          <w:szCs w:val="30"/>
          <w:lang w:val="ru-RU" w:eastAsia="ru-RU" w:bidi="ar-SA"/>
        </w:rPr>
        <w:t>РЕЗУЛЬТАТЫ ИССЛЕДОВАНИЯ</w:t>
      </w:r>
    </w:p>
    <w:p w14:paraId="0BA42C5D" w14:textId="77777777" w:rsidR="006D71C5" w:rsidRPr="006D71C5" w:rsidRDefault="006D71C5" w:rsidP="006D71C5">
      <w:pPr>
        <w:jc w:val="center"/>
        <w:rPr>
          <w:rFonts w:ascii="Arial" w:eastAsia="Times New Roman" w:hAnsi="Arial" w:cs="Arial"/>
          <w:color w:val="000000"/>
          <w:sz w:val="30"/>
          <w:szCs w:val="30"/>
          <w:lang w:val="ru-RU" w:eastAsia="ru-RU" w:bidi="ar-SA"/>
        </w:rPr>
      </w:pPr>
    </w:p>
    <w:tbl>
      <w:tblPr>
        <w:tblW w:w="0" w:type="auto"/>
        <w:tblInd w:w="9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4"/>
        <w:gridCol w:w="4927"/>
      </w:tblGrid>
      <w:tr w:rsidR="006D71C5" w:rsidRPr="006D71C5" w14:paraId="2277D386" w14:textId="77777777" w:rsidTr="006D71C5">
        <w:tc>
          <w:tcPr>
            <w:tcW w:w="4644" w:type="dxa"/>
            <w:shd w:val="clear" w:color="auto" w:fill="auto"/>
          </w:tcPr>
          <w:p w14:paraId="344694C6" w14:textId="77777777" w:rsidR="006D71C5" w:rsidRPr="006D71C5" w:rsidRDefault="006D71C5" w:rsidP="006D71C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30"/>
                <w:szCs w:val="30"/>
                <w:lang w:val="ru-RU" w:eastAsia="ru-RU" w:bidi="ar-SA"/>
              </w:rPr>
            </w:pPr>
            <w:r w:rsidRPr="006D71C5">
              <w:rPr>
                <w:rFonts w:ascii="Arial" w:eastAsia="Times New Roman" w:hAnsi="Arial" w:cs="Arial"/>
                <w:b/>
                <w:bCs/>
                <w:color w:val="000000"/>
                <w:sz w:val="30"/>
                <w:szCs w:val="30"/>
                <w:lang w:val="ru-RU" w:eastAsia="ru-RU" w:bidi="ar-SA"/>
              </w:rPr>
              <w:t>Результат</w:t>
            </w:r>
          </w:p>
          <w:p w14:paraId="12C6311F" w14:textId="77777777" w:rsidR="006D71C5" w:rsidRPr="006D71C5" w:rsidRDefault="006D71C5" w:rsidP="006D71C5">
            <w:pPr>
              <w:jc w:val="center"/>
              <w:rPr>
                <w:rFonts w:ascii="Arial" w:eastAsia="Times New Roman" w:hAnsi="Arial" w:cs="Arial"/>
                <w:color w:val="000000"/>
                <w:sz w:val="30"/>
                <w:szCs w:val="30"/>
                <w:lang w:val="ru-RU" w:eastAsia="ru-RU" w:bidi="ar-SA"/>
              </w:rPr>
            </w:pPr>
          </w:p>
        </w:tc>
        <w:tc>
          <w:tcPr>
            <w:tcW w:w="4927" w:type="dxa"/>
            <w:shd w:val="clear" w:color="auto" w:fill="auto"/>
          </w:tcPr>
          <w:p w14:paraId="585726C9" w14:textId="77777777" w:rsidR="006D71C5" w:rsidRPr="006D71C5" w:rsidRDefault="006D71C5" w:rsidP="006D71C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30"/>
                <w:szCs w:val="30"/>
                <w:lang w:val="ru-RU" w:eastAsia="ru-RU" w:bidi="ar-SA"/>
              </w:rPr>
            </w:pPr>
            <w:r w:rsidRPr="006D71C5">
              <w:rPr>
                <w:rFonts w:ascii="Arial" w:eastAsia="Times New Roman" w:hAnsi="Arial" w:cs="Arial"/>
                <w:b/>
                <w:bCs/>
                <w:color w:val="000000"/>
                <w:sz w:val="30"/>
                <w:szCs w:val="30"/>
                <w:lang w:val="ru-RU" w:eastAsia="ru-RU" w:bidi="ar-SA"/>
              </w:rPr>
              <w:t>Референсный диапазон</w:t>
            </w:r>
          </w:p>
        </w:tc>
      </w:tr>
      <w:tr w:rsidR="006D71C5" w:rsidRPr="006D71C5" w14:paraId="3ECE59AB" w14:textId="77777777" w:rsidTr="006D71C5">
        <w:tc>
          <w:tcPr>
            <w:tcW w:w="4644" w:type="dxa"/>
            <w:shd w:val="clear" w:color="auto" w:fill="auto"/>
          </w:tcPr>
          <w:p w14:paraId="69FA81BC" w14:textId="076B4F90" w:rsidR="006D71C5" w:rsidRPr="006D71C5" w:rsidRDefault="00317287" w:rsidP="006D71C5">
            <w:pPr>
              <w:jc w:val="center"/>
              <w:rPr>
                <w:rFonts w:ascii="Arial" w:eastAsia="Times New Roman" w:hAnsi="Arial" w:cs="Arial"/>
                <w:color w:val="000000"/>
                <w:sz w:val="30"/>
                <w:szCs w:val="30"/>
                <w:lang w:val="ru-RU" w:eastAsia="ru-RU" w:bidi="ar-SA"/>
              </w:rPr>
            </w:pPr>
            <w:r>
              <w:rPr>
                <w:rFonts w:ascii="Arial" w:eastAsia="Times New Roman" w:hAnsi="Arial" w:cs="Arial"/>
                <w:color w:val="000000"/>
                <w:sz w:val="30"/>
                <w:szCs w:val="30"/>
                <w:lang w:val="ru-RU" w:eastAsia="ru-RU" w:bidi="ar-SA"/>
              </w:rPr>
              <w:t>97,3</w:t>
            </w:r>
          </w:p>
        </w:tc>
        <w:tc>
          <w:tcPr>
            <w:tcW w:w="4927" w:type="dxa"/>
            <w:shd w:val="clear" w:color="auto" w:fill="auto"/>
          </w:tcPr>
          <w:p w14:paraId="4A500321" w14:textId="77777777" w:rsidR="006D71C5" w:rsidRPr="006D71C5" w:rsidRDefault="006D71C5" w:rsidP="006D71C5">
            <w:pPr>
              <w:rPr>
                <w:rFonts w:ascii="Arial" w:eastAsia="Times New Roman" w:hAnsi="Arial" w:cs="Arial"/>
                <w:color w:val="000000"/>
                <w:sz w:val="30"/>
                <w:szCs w:val="30"/>
                <w:lang w:val="ru-RU" w:eastAsia="ru-RU" w:bidi="ar-SA"/>
              </w:rPr>
            </w:pPr>
            <w:r w:rsidRPr="006D71C5">
              <w:rPr>
                <w:rFonts w:ascii="Arial" w:eastAsia="Times New Roman" w:hAnsi="Arial" w:cs="Arial"/>
                <w:color w:val="000000"/>
                <w:sz w:val="30"/>
                <w:szCs w:val="30"/>
                <w:lang w:val="ru-RU" w:eastAsia="ru-RU" w:bidi="ar-SA"/>
              </w:rPr>
              <w:t xml:space="preserve">Норма    0-200 </w:t>
            </w:r>
            <w:r w:rsidRPr="006D71C5">
              <w:rPr>
                <w:rFonts w:ascii="Arial" w:eastAsia="Times New Roman" w:hAnsi="Arial" w:cs="Arial"/>
                <w:color w:val="000000"/>
                <w:sz w:val="30"/>
                <w:szCs w:val="30"/>
                <w:lang w:eastAsia="ru-RU" w:bidi="ar-SA"/>
              </w:rPr>
              <w:t>ng</w:t>
            </w:r>
            <w:r w:rsidRPr="006D71C5">
              <w:rPr>
                <w:rFonts w:ascii="Arial" w:eastAsia="Times New Roman" w:hAnsi="Arial" w:cs="Arial"/>
                <w:color w:val="000000"/>
                <w:sz w:val="30"/>
                <w:szCs w:val="30"/>
                <w:lang w:val="ru-RU" w:eastAsia="ru-RU" w:bidi="ar-SA"/>
              </w:rPr>
              <w:t>/</w:t>
            </w:r>
            <w:r w:rsidRPr="006D71C5">
              <w:rPr>
                <w:rFonts w:ascii="Arial" w:eastAsia="Times New Roman" w:hAnsi="Arial" w:cs="Arial"/>
                <w:color w:val="000000"/>
                <w:sz w:val="30"/>
                <w:szCs w:val="30"/>
                <w:lang w:eastAsia="ru-RU" w:bidi="ar-SA"/>
              </w:rPr>
              <w:t>ml</w:t>
            </w:r>
          </w:p>
          <w:p w14:paraId="7A94F029" w14:textId="77777777" w:rsidR="006D71C5" w:rsidRPr="006D71C5" w:rsidRDefault="006D71C5" w:rsidP="006D71C5">
            <w:pPr>
              <w:jc w:val="center"/>
              <w:rPr>
                <w:rFonts w:ascii="Arial" w:eastAsia="Times New Roman" w:hAnsi="Arial" w:cs="Arial"/>
                <w:color w:val="000000"/>
                <w:sz w:val="30"/>
                <w:szCs w:val="30"/>
                <w:lang w:val="ru-RU" w:eastAsia="ru-RU" w:bidi="ar-SA"/>
              </w:rPr>
            </w:pPr>
          </w:p>
        </w:tc>
      </w:tr>
      <w:tr w:rsidR="006D71C5" w:rsidRPr="006D71C5" w14:paraId="06F8289F" w14:textId="77777777" w:rsidTr="006D71C5">
        <w:tc>
          <w:tcPr>
            <w:tcW w:w="4644" w:type="dxa"/>
            <w:shd w:val="clear" w:color="auto" w:fill="auto"/>
          </w:tcPr>
          <w:p w14:paraId="0D52C9DE" w14:textId="77777777" w:rsidR="006D71C5" w:rsidRPr="006D71C5" w:rsidRDefault="006D71C5" w:rsidP="006D71C5">
            <w:pPr>
              <w:jc w:val="center"/>
              <w:rPr>
                <w:rFonts w:ascii="Arial" w:eastAsia="Times New Roman" w:hAnsi="Arial" w:cs="Arial"/>
                <w:color w:val="000000"/>
                <w:sz w:val="30"/>
                <w:szCs w:val="30"/>
                <w:lang w:val="ru-RU" w:eastAsia="ru-RU" w:bidi="ar-SA"/>
              </w:rPr>
            </w:pPr>
          </w:p>
        </w:tc>
        <w:tc>
          <w:tcPr>
            <w:tcW w:w="4927" w:type="dxa"/>
            <w:shd w:val="clear" w:color="auto" w:fill="auto"/>
          </w:tcPr>
          <w:p w14:paraId="3C170DD5" w14:textId="77777777" w:rsidR="006D71C5" w:rsidRPr="006D71C5" w:rsidRDefault="006D71C5" w:rsidP="006D71C5">
            <w:pPr>
              <w:rPr>
                <w:rFonts w:ascii="Arial" w:eastAsia="Times New Roman" w:hAnsi="Arial" w:cs="Arial"/>
                <w:color w:val="000000"/>
                <w:sz w:val="30"/>
                <w:szCs w:val="30"/>
                <w:lang w:val="ru-RU" w:eastAsia="ru-RU" w:bidi="ar-SA"/>
              </w:rPr>
            </w:pPr>
            <w:r w:rsidRPr="006D71C5">
              <w:rPr>
                <w:rFonts w:ascii="Arial" w:eastAsia="Times New Roman" w:hAnsi="Arial" w:cs="Arial"/>
                <w:color w:val="000000"/>
                <w:sz w:val="30"/>
                <w:szCs w:val="30"/>
                <w:lang w:val="ru-RU" w:eastAsia="ru-RU" w:bidi="ar-SA"/>
              </w:rPr>
              <w:t>Подозрение 200-400 n</w:t>
            </w:r>
            <w:r w:rsidRPr="006D71C5">
              <w:rPr>
                <w:rFonts w:ascii="Arial" w:eastAsia="Times New Roman" w:hAnsi="Arial" w:cs="Arial"/>
                <w:color w:val="000000"/>
                <w:sz w:val="30"/>
                <w:szCs w:val="30"/>
                <w:lang w:eastAsia="ru-RU" w:bidi="ar-SA"/>
              </w:rPr>
              <w:t>g</w:t>
            </w:r>
            <w:r w:rsidRPr="006D71C5">
              <w:rPr>
                <w:rFonts w:ascii="Arial" w:eastAsia="Times New Roman" w:hAnsi="Arial" w:cs="Arial"/>
                <w:color w:val="000000"/>
                <w:sz w:val="30"/>
                <w:szCs w:val="30"/>
                <w:lang w:val="ru-RU" w:eastAsia="ru-RU" w:bidi="ar-SA"/>
              </w:rPr>
              <w:t>/</w:t>
            </w:r>
            <w:r w:rsidRPr="006D71C5">
              <w:rPr>
                <w:rFonts w:ascii="Arial" w:eastAsia="Times New Roman" w:hAnsi="Arial" w:cs="Arial"/>
                <w:color w:val="000000"/>
                <w:sz w:val="30"/>
                <w:szCs w:val="30"/>
                <w:lang w:eastAsia="ru-RU" w:bidi="ar-SA"/>
              </w:rPr>
              <w:t>ml</w:t>
            </w:r>
          </w:p>
          <w:p w14:paraId="5B7A8975" w14:textId="77777777" w:rsidR="006D71C5" w:rsidRPr="006D71C5" w:rsidRDefault="006D71C5" w:rsidP="006D71C5">
            <w:pPr>
              <w:jc w:val="center"/>
              <w:rPr>
                <w:rFonts w:ascii="Arial" w:eastAsia="Times New Roman" w:hAnsi="Arial" w:cs="Arial"/>
                <w:color w:val="000000"/>
                <w:sz w:val="30"/>
                <w:szCs w:val="30"/>
                <w:lang w:val="ru-RU" w:eastAsia="ru-RU" w:bidi="ar-SA"/>
              </w:rPr>
            </w:pPr>
          </w:p>
        </w:tc>
      </w:tr>
      <w:tr w:rsidR="006D71C5" w:rsidRPr="006D71C5" w14:paraId="7074E28E" w14:textId="77777777" w:rsidTr="006D71C5">
        <w:tc>
          <w:tcPr>
            <w:tcW w:w="4644" w:type="dxa"/>
            <w:shd w:val="clear" w:color="auto" w:fill="auto"/>
          </w:tcPr>
          <w:p w14:paraId="793B0A70" w14:textId="77777777" w:rsidR="006D71C5" w:rsidRPr="006D71C5" w:rsidRDefault="006D71C5" w:rsidP="006D71C5">
            <w:pPr>
              <w:jc w:val="center"/>
              <w:rPr>
                <w:rFonts w:ascii="Arial" w:eastAsia="Times New Roman" w:hAnsi="Arial" w:cs="Arial"/>
                <w:color w:val="000000"/>
                <w:sz w:val="30"/>
                <w:szCs w:val="30"/>
                <w:lang w:val="ru-RU" w:eastAsia="ru-RU" w:bidi="ar-SA"/>
              </w:rPr>
            </w:pPr>
          </w:p>
        </w:tc>
        <w:tc>
          <w:tcPr>
            <w:tcW w:w="4927" w:type="dxa"/>
            <w:shd w:val="clear" w:color="auto" w:fill="auto"/>
          </w:tcPr>
          <w:p w14:paraId="690C711B" w14:textId="77777777" w:rsidR="006D71C5" w:rsidRPr="006D71C5" w:rsidRDefault="006D71C5" w:rsidP="006D71C5">
            <w:pPr>
              <w:rPr>
                <w:rFonts w:ascii="Arial" w:eastAsia="Times New Roman" w:hAnsi="Arial" w:cs="Arial"/>
                <w:color w:val="000000"/>
                <w:sz w:val="30"/>
                <w:szCs w:val="30"/>
                <w:lang w:val="ru-RU" w:eastAsia="ru-RU" w:bidi="ar-SA"/>
              </w:rPr>
            </w:pPr>
            <w:r w:rsidRPr="006D71C5">
              <w:rPr>
                <w:rFonts w:ascii="Arial" w:eastAsia="Times New Roman" w:hAnsi="Arial" w:cs="Arial"/>
                <w:color w:val="000000"/>
                <w:sz w:val="30"/>
                <w:szCs w:val="30"/>
                <w:lang w:val="ru-RU" w:eastAsia="ru-RU" w:bidi="ar-SA"/>
              </w:rPr>
              <w:t>Положительно 400 n</w:t>
            </w:r>
            <w:r w:rsidRPr="006D71C5">
              <w:rPr>
                <w:rFonts w:ascii="Arial" w:eastAsia="Times New Roman" w:hAnsi="Arial" w:cs="Arial"/>
                <w:color w:val="000000"/>
                <w:sz w:val="30"/>
                <w:szCs w:val="30"/>
                <w:lang w:eastAsia="ru-RU" w:bidi="ar-SA"/>
              </w:rPr>
              <w:t>g</w:t>
            </w:r>
            <w:r w:rsidRPr="006D71C5">
              <w:rPr>
                <w:rFonts w:ascii="Arial" w:eastAsia="Times New Roman" w:hAnsi="Arial" w:cs="Arial"/>
                <w:color w:val="000000"/>
                <w:sz w:val="30"/>
                <w:szCs w:val="30"/>
                <w:lang w:val="ru-RU" w:eastAsia="ru-RU" w:bidi="ar-SA"/>
              </w:rPr>
              <w:t>/</w:t>
            </w:r>
            <w:r w:rsidRPr="006D71C5">
              <w:rPr>
                <w:rFonts w:ascii="Arial" w:eastAsia="Times New Roman" w:hAnsi="Arial" w:cs="Arial"/>
                <w:color w:val="000000"/>
                <w:sz w:val="30"/>
                <w:szCs w:val="30"/>
                <w:lang w:eastAsia="ru-RU" w:bidi="ar-SA"/>
              </w:rPr>
              <w:t>ml</w:t>
            </w:r>
            <w:r w:rsidRPr="006D71C5">
              <w:rPr>
                <w:rFonts w:ascii="Arial" w:eastAsia="Times New Roman" w:hAnsi="Arial" w:cs="Arial"/>
                <w:color w:val="000000"/>
                <w:sz w:val="30"/>
                <w:szCs w:val="30"/>
                <w:lang w:val="ru-RU" w:eastAsia="ru-RU" w:bidi="ar-SA"/>
              </w:rPr>
              <w:t xml:space="preserve"> и выше</w:t>
            </w:r>
          </w:p>
          <w:p w14:paraId="1D5C13EB" w14:textId="77777777" w:rsidR="006D71C5" w:rsidRPr="006D71C5" w:rsidRDefault="006D71C5" w:rsidP="006D71C5">
            <w:pPr>
              <w:rPr>
                <w:rFonts w:ascii="Arial" w:eastAsia="Times New Roman" w:hAnsi="Arial" w:cs="Arial"/>
                <w:color w:val="000000"/>
                <w:sz w:val="30"/>
                <w:szCs w:val="30"/>
                <w:lang w:val="ru-RU" w:eastAsia="ru-RU" w:bidi="ar-SA"/>
              </w:rPr>
            </w:pPr>
          </w:p>
        </w:tc>
      </w:tr>
    </w:tbl>
    <w:p w14:paraId="50610FFD" w14:textId="77777777" w:rsidR="006D71C5" w:rsidRDefault="006D71C5" w:rsidP="006D71C5">
      <w:pPr>
        <w:rPr>
          <w:lang w:val="ru-RU"/>
        </w:rPr>
      </w:pPr>
      <w:r>
        <w:rPr>
          <w:lang w:val="ru-RU"/>
        </w:rPr>
        <w:t xml:space="preserve">                </w:t>
      </w:r>
    </w:p>
    <w:p w14:paraId="1A4A799E" w14:textId="7CA7400B" w:rsidR="006D71C5" w:rsidRPr="006D71C5" w:rsidRDefault="006D71C5" w:rsidP="006D71C5">
      <w:pPr>
        <w:rPr>
          <w:sz w:val="28"/>
          <w:szCs w:val="28"/>
          <w:lang w:val="ru-RU"/>
        </w:rPr>
      </w:pPr>
      <w:r>
        <w:rPr>
          <w:lang w:val="ru-RU"/>
        </w:rPr>
        <w:t xml:space="preserve">                </w:t>
      </w:r>
      <w:r w:rsidRPr="006D71C5">
        <w:rPr>
          <w:sz w:val="28"/>
          <w:szCs w:val="28"/>
          <w:lang w:val="ru-RU"/>
        </w:rPr>
        <w:t>Заведующая лабораторией: д.в.н. Белова Е.Е.</w:t>
      </w:r>
    </w:p>
    <w:p w14:paraId="3A301CF3" w14:textId="314B4468" w:rsidR="00BA0E1B" w:rsidRPr="006D71C5" w:rsidRDefault="00BA0E1B">
      <w:pPr>
        <w:tabs>
          <w:tab w:val="left" w:pos="9798"/>
        </w:tabs>
        <w:ind w:left="720"/>
        <w:jc w:val="right"/>
        <w:rPr>
          <w:sz w:val="32"/>
          <w:szCs w:val="32"/>
          <w:lang w:val="ru-RU"/>
        </w:rPr>
      </w:pPr>
    </w:p>
    <w:p w14:paraId="62D372E3" w14:textId="67C04701" w:rsidR="00BA0E1B" w:rsidRPr="006D71C5" w:rsidRDefault="00BA0E1B">
      <w:pPr>
        <w:tabs>
          <w:tab w:val="left" w:pos="9798"/>
        </w:tabs>
        <w:jc w:val="center"/>
        <w:rPr>
          <w:rFonts w:ascii="Century Schoolbook;Century" w:hAnsi="Century Schoolbook;Century" w:cs="Century Schoolbook;Century"/>
          <w:sz w:val="36"/>
          <w:szCs w:val="36"/>
          <w:lang w:val="ru-RU"/>
        </w:rPr>
      </w:pPr>
    </w:p>
    <w:p w14:paraId="64EB5BC9" w14:textId="4D9A72FE" w:rsidR="00BA0E1B" w:rsidRDefault="00006485">
      <w:r>
        <w:rPr>
          <w:noProof/>
        </w:rPr>
        <w:drawing>
          <wp:anchor distT="0" distB="0" distL="114300" distR="114300" simplePos="0" relativeHeight="251650560" behindDoc="1" locked="0" layoutInCell="1" allowOverlap="1" wp14:anchorId="2B6DEA3E" wp14:editId="3CAF06DA">
            <wp:simplePos x="0" y="0"/>
            <wp:positionH relativeFrom="page">
              <wp:align>left</wp:align>
            </wp:positionH>
            <wp:positionV relativeFrom="paragraph">
              <wp:posOffset>421640</wp:posOffset>
            </wp:positionV>
            <wp:extent cx="7879358" cy="5562664"/>
            <wp:effectExtent l="0" t="0" r="7620" b="0"/>
            <wp:wrapNone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9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79358" cy="55626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BA0E1B">
      <w:pgSz w:w="12413" w:h="15840"/>
      <w:pgMar w:top="432" w:right="467" w:bottom="432" w:left="423" w:header="0" w:footer="0" w:gutter="0"/>
      <w:cols w:space="720"/>
      <w:formProt w:val="0"/>
      <w:docGrid w:linePitch="2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0047B3" w14:textId="77777777" w:rsidR="009F03E8" w:rsidRDefault="009F03E8" w:rsidP="003031AD">
      <w:r>
        <w:separator/>
      </w:r>
    </w:p>
  </w:endnote>
  <w:endnote w:type="continuationSeparator" w:id="0">
    <w:p w14:paraId="68999099" w14:textId="77777777" w:rsidR="009F03E8" w:rsidRDefault="009F03E8" w:rsidP="003031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WenQuanYi Micro Hei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Arial Unicode MS;Arial">
    <w:altName w:val="Arial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Mono">
    <w:altName w:val="Courier New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Nimbus Mono L">
    <w:panose1 w:val="00000000000000000000"/>
    <w:charset w:val="00"/>
    <w:family w:val="roman"/>
    <w:notTrueType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entury Schoolbook;Century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917F76" w14:textId="77777777" w:rsidR="009F03E8" w:rsidRDefault="009F03E8" w:rsidP="003031AD">
      <w:r>
        <w:separator/>
      </w:r>
    </w:p>
  </w:footnote>
  <w:footnote w:type="continuationSeparator" w:id="0">
    <w:p w14:paraId="37FD462B" w14:textId="77777777" w:rsidR="009F03E8" w:rsidRDefault="009F03E8" w:rsidP="003031A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4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E1B"/>
    <w:rsid w:val="00006485"/>
    <w:rsid w:val="000C21F1"/>
    <w:rsid w:val="001233AD"/>
    <w:rsid w:val="00194E8D"/>
    <w:rsid w:val="001D46B4"/>
    <w:rsid w:val="00205D5D"/>
    <w:rsid w:val="00214874"/>
    <w:rsid w:val="0027005B"/>
    <w:rsid w:val="00294F8C"/>
    <w:rsid w:val="003031AD"/>
    <w:rsid w:val="00317287"/>
    <w:rsid w:val="00336BCC"/>
    <w:rsid w:val="0039588B"/>
    <w:rsid w:val="003D695F"/>
    <w:rsid w:val="00483131"/>
    <w:rsid w:val="006D71C5"/>
    <w:rsid w:val="00724E1E"/>
    <w:rsid w:val="00850298"/>
    <w:rsid w:val="00863041"/>
    <w:rsid w:val="00963199"/>
    <w:rsid w:val="009F03E8"/>
    <w:rsid w:val="00BA0E1B"/>
    <w:rsid w:val="00BE7BAD"/>
    <w:rsid w:val="00C768C1"/>
    <w:rsid w:val="00D26D22"/>
    <w:rsid w:val="00E13599"/>
    <w:rsid w:val="00FD7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B25A005"/>
  <w15:docId w15:val="{271018CB-EA3D-4432-98CF-8CDE0F5E4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WenQuanYi Micro Hei" w:hAnsi="Liberation Serif" w:cs="Lohit Devanagari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A"/>
      <w:sz w:val="24"/>
    </w:rPr>
  </w:style>
  <w:style w:type="paragraph" w:styleId="4">
    <w:name w:val="heading 4"/>
    <w:basedOn w:val="a"/>
    <w:next w:val="a"/>
    <w:uiPriority w:val="9"/>
    <w:unhideWhenUsed/>
    <w:qFormat/>
    <w:pPr>
      <w:keepNext/>
      <w:ind w:left="-540"/>
      <w:jc w:val="center"/>
      <w:outlineLvl w:val="3"/>
    </w:pPr>
    <w:rPr>
      <w:rFonts w:eastAsia="Arial Unicode MS;Arial" w:cs="Arial Unicode MS;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ourceText">
    <w:name w:val="Source Text"/>
    <w:qFormat/>
    <w:rPr>
      <w:rFonts w:ascii="Liberation Mono" w:eastAsia="Liberation Mono" w:hAnsi="Liberation Mono" w:cs="Liberation Mono"/>
    </w:rPr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a3">
    <w:name w:val="Body Text"/>
    <w:basedOn w:val="a"/>
    <w:pPr>
      <w:spacing w:after="140" w:line="288" w:lineRule="auto"/>
    </w:pPr>
  </w:style>
  <w:style w:type="paragraph" w:styleId="a4">
    <w:name w:val="List"/>
    <w:basedOn w:val="a3"/>
  </w:style>
  <w:style w:type="paragraph" w:styleId="a5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styleId="a6">
    <w:name w:val="header"/>
    <w:basedOn w:val="a"/>
    <w:link w:val="a7"/>
    <w:uiPriority w:val="99"/>
    <w:pPr>
      <w:suppressLineNumbers/>
      <w:tabs>
        <w:tab w:val="center" w:pos="6092"/>
        <w:tab w:val="right" w:pos="12185"/>
      </w:tabs>
    </w:p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PreformattedText">
    <w:name w:val="Preformatted Text"/>
    <w:basedOn w:val="a"/>
    <w:qFormat/>
    <w:rPr>
      <w:rFonts w:ascii="Liberation Mono" w:eastAsia="Nimbus Mono L" w:hAnsi="Liberation Mono" w:cs="Liberation Mono"/>
      <w:sz w:val="20"/>
      <w:szCs w:val="20"/>
    </w:rPr>
  </w:style>
  <w:style w:type="paragraph" w:customStyle="1" w:styleId="Illustration">
    <w:name w:val="Illustration"/>
    <w:basedOn w:val="a5"/>
    <w:qFormat/>
  </w:style>
  <w:style w:type="paragraph" w:styleId="a8">
    <w:name w:val="footer"/>
    <w:basedOn w:val="a"/>
    <w:link w:val="a9"/>
    <w:uiPriority w:val="99"/>
    <w:unhideWhenUsed/>
    <w:rsid w:val="003031AD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9">
    <w:name w:val="Нижний колонтитул Знак"/>
    <w:basedOn w:val="a0"/>
    <w:link w:val="a8"/>
    <w:uiPriority w:val="99"/>
    <w:rsid w:val="003031AD"/>
    <w:rPr>
      <w:rFonts w:cs="Mangal"/>
      <w:color w:val="00000A"/>
      <w:sz w:val="24"/>
      <w:szCs w:val="21"/>
    </w:rPr>
  </w:style>
  <w:style w:type="character" w:customStyle="1" w:styleId="a7">
    <w:name w:val="Верхний колонтитул Знак"/>
    <w:basedOn w:val="a0"/>
    <w:link w:val="a6"/>
    <w:uiPriority w:val="99"/>
    <w:rsid w:val="003031AD"/>
    <w:rPr>
      <w:color w:val="00000A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EBD416-7638-49E5-8F90-C1A6D03D99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1</Pages>
  <Words>84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magicstat@outlook.com</dc:creator>
  <dc:description/>
  <cp:lastModifiedBy>БИО-ВЕТ</cp:lastModifiedBy>
  <cp:revision>12</cp:revision>
  <dcterms:created xsi:type="dcterms:W3CDTF">2021-09-08T10:35:00Z</dcterms:created>
  <dcterms:modified xsi:type="dcterms:W3CDTF">2025-03-20T09:49:00Z</dcterms:modified>
  <dc:language>en-US</dc:language>
</cp:coreProperties>
</file>