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060" w:rsidRDefault="00C70060" w:rsidP="00C70060">
      <w:pPr>
        <w:pStyle w:val="a3"/>
        <w:spacing w:before="0" w:beforeAutospacing="0"/>
      </w:pPr>
      <w:r>
        <w:rPr>
          <w:b/>
          <w:bCs/>
          <w:sz w:val="20"/>
          <w:szCs w:val="20"/>
        </w:rPr>
        <w:t>Расшифровка латинских аббревиатур общего клинического анализа крови:</w:t>
      </w:r>
      <w:r>
        <w:rPr>
          <w:b/>
          <w:bCs/>
        </w:rPr>
        <w:t xml:space="preserve"> 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>WBC - Лейкоциты</w:t>
      </w:r>
      <w:r>
        <w:rPr>
          <w:sz w:val="20"/>
          <w:szCs w:val="20"/>
        </w:rPr>
        <w:br/>
        <w:t>NEUT - Нейтрофилы</w:t>
      </w:r>
      <w:r>
        <w:rPr>
          <w:sz w:val="20"/>
          <w:szCs w:val="20"/>
        </w:rPr>
        <w:br/>
        <w:t>LYM - Лимфоциты</w:t>
      </w:r>
      <w:r>
        <w:rPr>
          <w:sz w:val="20"/>
          <w:szCs w:val="20"/>
        </w:rPr>
        <w:br/>
        <w:t>MONO - Моноциты</w:t>
      </w:r>
      <w:r>
        <w:rPr>
          <w:sz w:val="20"/>
          <w:szCs w:val="20"/>
        </w:rPr>
        <w:br/>
        <w:t>EOS - Эозинофилы</w:t>
      </w:r>
      <w:r>
        <w:rPr>
          <w:sz w:val="20"/>
          <w:szCs w:val="20"/>
        </w:rPr>
        <w:br/>
        <w:t>BAS - Базофилы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>RBC - Эритроциты</w:t>
      </w:r>
      <w:r>
        <w:rPr>
          <w:sz w:val="20"/>
          <w:szCs w:val="20"/>
        </w:rPr>
        <w:br/>
        <w:t>HGB - Гемоглобин</w:t>
      </w:r>
      <w:r>
        <w:rPr>
          <w:sz w:val="20"/>
          <w:szCs w:val="20"/>
        </w:rPr>
        <w:br/>
        <w:t>HCT - Гематок</w:t>
      </w:r>
      <w:bookmarkStart w:id="0" w:name="_GoBack"/>
      <w:bookmarkEnd w:id="0"/>
      <w:r>
        <w:rPr>
          <w:sz w:val="20"/>
          <w:szCs w:val="20"/>
        </w:rPr>
        <w:t>рит</w:t>
      </w:r>
      <w:r>
        <w:rPr>
          <w:sz w:val="20"/>
          <w:szCs w:val="20"/>
        </w:rPr>
        <w:br/>
        <w:t>MCV - Средний объём эритроцита</w:t>
      </w:r>
      <w:r>
        <w:rPr>
          <w:sz w:val="20"/>
          <w:szCs w:val="20"/>
        </w:rPr>
        <w:br/>
        <w:t xml:space="preserve">МСН - Среднее содержание </w:t>
      </w:r>
      <w:proofErr w:type="spellStart"/>
      <w:r>
        <w:rPr>
          <w:sz w:val="20"/>
          <w:szCs w:val="20"/>
        </w:rPr>
        <w:t>Нgb</w:t>
      </w:r>
      <w:proofErr w:type="spellEnd"/>
      <w:r>
        <w:rPr>
          <w:sz w:val="20"/>
          <w:szCs w:val="20"/>
        </w:rPr>
        <w:t xml:space="preserve"> в эритроците</w:t>
      </w:r>
      <w:r>
        <w:rPr>
          <w:sz w:val="20"/>
          <w:szCs w:val="20"/>
        </w:rPr>
        <w:br/>
        <w:t xml:space="preserve">МСНС - Средняя концентрация </w:t>
      </w:r>
      <w:proofErr w:type="spellStart"/>
      <w:r>
        <w:rPr>
          <w:sz w:val="20"/>
          <w:szCs w:val="20"/>
        </w:rPr>
        <w:t>Нgb</w:t>
      </w:r>
      <w:proofErr w:type="spellEnd"/>
      <w:r>
        <w:rPr>
          <w:sz w:val="20"/>
          <w:szCs w:val="20"/>
        </w:rPr>
        <w:t xml:space="preserve"> в эритроците</w:t>
      </w:r>
      <w:r>
        <w:rPr>
          <w:sz w:val="20"/>
          <w:szCs w:val="20"/>
        </w:rPr>
        <w:br/>
        <w:t xml:space="preserve">RDW-CV - Показатель </w:t>
      </w:r>
      <w:proofErr w:type="spellStart"/>
      <w:r>
        <w:rPr>
          <w:sz w:val="20"/>
          <w:szCs w:val="20"/>
        </w:rPr>
        <w:t>анизоцитоза</w:t>
      </w:r>
      <w:proofErr w:type="spellEnd"/>
      <w:r>
        <w:rPr>
          <w:sz w:val="20"/>
          <w:szCs w:val="20"/>
        </w:rPr>
        <w:t xml:space="preserve"> эритроцитов</w:t>
      </w:r>
      <w:r>
        <w:rPr>
          <w:sz w:val="20"/>
          <w:szCs w:val="20"/>
        </w:rPr>
        <w:br/>
        <w:t xml:space="preserve">RDW-SD - Показатель </w:t>
      </w:r>
      <w:proofErr w:type="spellStart"/>
      <w:r>
        <w:rPr>
          <w:sz w:val="20"/>
          <w:szCs w:val="20"/>
        </w:rPr>
        <w:t>анизоцитоза</w:t>
      </w:r>
      <w:proofErr w:type="spellEnd"/>
      <w:r>
        <w:rPr>
          <w:sz w:val="20"/>
          <w:szCs w:val="20"/>
        </w:rPr>
        <w:t xml:space="preserve"> эритроцитов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>PLT - Тромбоциты</w:t>
      </w:r>
      <w:r>
        <w:rPr>
          <w:sz w:val="20"/>
          <w:szCs w:val="20"/>
        </w:rPr>
        <w:br/>
        <w:t>MPV - Средний объём тромбоцитов</w:t>
      </w:r>
      <w:r>
        <w:rPr>
          <w:sz w:val="20"/>
          <w:szCs w:val="20"/>
        </w:rPr>
        <w:br/>
        <w:t>PDW - Гетерогенность тромбоцитов</w:t>
      </w:r>
      <w:r>
        <w:rPr>
          <w:sz w:val="20"/>
          <w:szCs w:val="20"/>
        </w:rPr>
        <w:br/>
        <w:t xml:space="preserve">PCT - </w:t>
      </w:r>
      <w:proofErr w:type="spellStart"/>
      <w:r>
        <w:rPr>
          <w:sz w:val="20"/>
          <w:szCs w:val="20"/>
        </w:rPr>
        <w:t>Тромбокрит</w:t>
      </w:r>
      <w:proofErr w:type="spellEnd"/>
    </w:p>
    <w:p w:rsidR="008430CB" w:rsidRDefault="008430CB" w:rsidP="00C70060"/>
    <w:sectPr w:rsidR="00843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E50CAC"/>
    <w:multiLevelType w:val="hybridMultilevel"/>
    <w:tmpl w:val="9404C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A30DC8"/>
    <w:multiLevelType w:val="hybridMultilevel"/>
    <w:tmpl w:val="DF2EA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A75"/>
    <w:rsid w:val="008430CB"/>
    <w:rsid w:val="00A16A75"/>
    <w:rsid w:val="00C7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6E1750"/>
  <w15:chartTrackingRefBased/>
  <w15:docId w15:val="{9B3C20AC-2AED-4184-8214-E2228667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0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6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iCubio</dc:creator>
  <cp:keywords/>
  <dc:description/>
  <cp:lastModifiedBy>iCubio</cp:lastModifiedBy>
  <cp:revision>2</cp:revision>
  <dcterms:created xsi:type="dcterms:W3CDTF">2025-01-08T11:15:00Z</dcterms:created>
  <dcterms:modified xsi:type="dcterms:W3CDTF">2025-01-08T11:17:00Z</dcterms:modified>
</cp:coreProperties>
</file>