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3"/>
        <w:gridCol w:w="1537"/>
        <w:gridCol w:w="3125"/>
      </w:tblGrid>
      <w:tr w:rsidR="00435D26" w:rsidTr="00BB43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D26" w:rsidRDefault="00435D26" w:rsidP="00BB43A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D26" w:rsidRDefault="00435D26" w:rsidP="00BB43A3">
            <w:proofErr w:type="spellStart"/>
            <w:r>
              <w:t>Кронова</w:t>
            </w:r>
            <w:proofErr w:type="spellEnd"/>
            <w:r>
              <w:t xml:space="preserve"> Н.Е.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D26" w:rsidRDefault="00435D26" w:rsidP="00BB43A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D26" w:rsidRDefault="00435D26" w:rsidP="00BB43A3">
            <w:r>
              <w:t>11,5 лет</w:t>
            </w:r>
          </w:p>
        </w:tc>
      </w:tr>
      <w:tr w:rsidR="00435D26" w:rsidTr="00BB43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D26" w:rsidRDefault="00435D26" w:rsidP="00BB43A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D26" w:rsidRDefault="00435D26" w:rsidP="00BB43A3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D26" w:rsidRDefault="00435D26" w:rsidP="00BB43A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D26" w:rsidRDefault="00435D26" w:rsidP="00BB43A3">
            <w:r>
              <w:t>метис</w:t>
            </w:r>
          </w:p>
        </w:tc>
      </w:tr>
      <w:tr w:rsidR="00435D26" w:rsidTr="00BB43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D26" w:rsidRDefault="00435D26" w:rsidP="00BB43A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D26" w:rsidRDefault="00435D26" w:rsidP="00BB43A3">
            <w:r>
              <w:t>Барни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D26" w:rsidRDefault="00435D26" w:rsidP="00BB43A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D26" w:rsidRDefault="00435D26" w:rsidP="00BB43A3">
            <w:r>
              <w:t>9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35D26">
        <w:rPr>
          <w:rFonts w:ascii="Times New Roman" w:hAnsi="Times New Roman" w:cs="Times New Roman"/>
          <w:sz w:val="24"/>
          <w:szCs w:val="24"/>
        </w:rPr>
        <w:t>150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35D26">
        <w:rPr>
          <w:rFonts w:ascii="Times New Roman" w:hAnsi="Times New Roman" w:cs="Times New Roman"/>
          <w:sz w:val="24"/>
          <w:szCs w:val="24"/>
        </w:rPr>
        <w:t>11,4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35D26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5D26" w:rsidRPr="00435D26">
        <w:rPr>
          <w:rFonts w:ascii="Times New Roman" w:hAnsi="Times New Roman" w:cs="Times New Roman"/>
          <w:sz w:val="24"/>
          <w:szCs w:val="24"/>
        </w:rPr>
        <w:t>1,08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35D26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435D26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62,72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435D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73,29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35D26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435D26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35D26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0,</w:t>
      </w:r>
      <w:r w:rsidR="00435D26">
        <w:rPr>
          <w:rFonts w:ascii="Times New Roman" w:hAnsi="Times New Roman" w:cs="Times New Roman"/>
          <w:b/>
          <w:sz w:val="24"/>
          <w:szCs w:val="24"/>
          <w:u w:val="single"/>
        </w:rPr>
        <w:t>78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435D26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435D26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35D26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435D26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5D26" w:rsidRDefault="00435D2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35D26">
        <w:rPr>
          <w:rFonts w:ascii="Times New Roman" w:hAnsi="Times New Roman" w:cs="Times New Roman"/>
          <w:sz w:val="24"/>
          <w:szCs w:val="24"/>
        </w:rPr>
        <w:t>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35D26">
        <w:rPr>
          <w:rFonts w:ascii="Times New Roman" w:hAnsi="Times New Roman" w:cs="Times New Roman"/>
          <w:sz w:val="24"/>
          <w:szCs w:val="24"/>
        </w:rPr>
        <w:t>0,83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35D26" w:rsidRDefault="00435D2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Комментарии: исследование проводилось в правой проекции в связи с агрессивным поведением животного. 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35D26">
        <w:rPr>
          <w:rFonts w:ascii="Times New Roman" w:hAnsi="Times New Roman" w:cs="Times New Roman"/>
          <w:sz w:val="24"/>
          <w:szCs w:val="24"/>
        </w:rPr>
        <w:t>27.02.25</w:t>
      </w:r>
      <w:bookmarkStart w:id="0" w:name="_GoBack"/>
      <w:bookmarkEnd w:id="0"/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35D2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DFD2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2025-02-27T17:02:00Z</cp:lastPrinted>
  <dcterms:created xsi:type="dcterms:W3CDTF">2025-02-27T17:03:00Z</dcterms:created>
  <dcterms:modified xsi:type="dcterms:W3CDTF">2025-02-27T17:03:00Z</dcterms:modified>
</cp:coreProperties>
</file>