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1"/>
        <w:gridCol w:w="1535"/>
        <w:gridCol w:w="3131"/>
      </w:tblGrid>
      <w:tr w:rsidR="00936888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r>
              <w:t>Алтуфьев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r>
              <w:t>7,5 лет</w:t>
            </w:r>
          </w:p>
        </w:tc>
      </w:tr>
      <w:tr w:rsidR="00936888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proofErr w:type="spellStart"/>
            <w:r>
              <w:t>мальтезе</w:t>
            </w:r>
            <w:proofErr w:type="spellEnd"/>
          </w:p>
        </w:tc>
      </w:tr>
      <w:tr w:rsidR="00936888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proofErr w:type="spellStart"/>
            <w:r>
              <w:t>Боня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6888" w:rsidRDefault="00936888" w:rsidP="009E64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888" w:rsidRDefault="00936888" w:rsidP="009E6494">
            <w:r>
              <w:t>3,2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84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936888" w:rsidRPr="00936888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936888" w:rsidRPr="00936888">
        <w:rPr>
          <w:rFonts w:ascii="Times New Roman" w:hAnsi="Times New Roman" w:cs="Times New Roman"/>
          <w:sz w:val="24"/>
          <w:szCs w:val="24"/>
        </w:rPr>
        <w:t>4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936888">
        <w:rPr>
          <w:rFonts w:ascii="Times New Roman" w:hAnsi="Times New Roman" w:cs="Times New Roman"/>
          <w:sz w:val="24"/>
          <w:szCs w:val="24"/>
        </w:rPr>
        <w:t>17,4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3688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36888">
        <w:rPr>
          <w:rFonts w:ascii="Times New Roman" w:hAnsi="Times New Roman" w:cs="Times New Roman"/>
          <w:sz w:val="24"/>
          <w:szCs w:val="24"/>
        </w:rPr>
        <w:t>1,03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9368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84,68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36888">
        <w:rPr>
          <w:rFonts w:ascii="Times New Roman" w:hAnsi="Times New Roman" w:cs="Times New Roman"/>
          <w:b/>
          <w:sz w:val="24"/>
          <w:szCs w:val="24"/>
        </w:rPr>
        <w:t>3,8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36888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36888">
        <w:rPr>
          <w:rFonts w:ascii="Times New Roman" w:hAnsi="Times New Roman" w:cs="Times New Roman"/>
          <w:b/>
          <w:sz w:val="24"/>
          <w:szCs w:val="24"/>
          <w:u w:val="single"/>
        </w:rPr>
        <w:t>1,02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936888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Е: </w:t>
      </w:r>
      <w:proofErr w:type="gramStart"/>
      <w:r>
        <w:rPr>
          <w:rFonts w:ascii="Times New Roman" w:hAnsi="Times New Roman" w:cs="Times New Roman"/>
          <w:sz w:val="24"/>
          <w:szCs w:val="24"/>
        </w:rPr>
        <w:t>58</w:t>
      </w:r>
      <w:r w:rsidR="007606B9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>
        <w:rPr>
          <w:rFonts w:ascii="Times New Roman" w:hAnsi="Times New Roman" w:cs="Times New Roman"/>
          <w:sz w:val="24"/>
          <w:szCs w:val="24"/>
        </w:rPr>
        <w:t>50</w:t>
      </w:r>
      <w:r w:rsidR="007606B9"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7606B9"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36888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36888">
        <w:rPr>
          <w:rFonts w:ascii="Times New Roman" w:hAnsi="Times New Roman" w:cs="Times New Roman"/>
          <w:sz w:val="24"/>
          <w:szCs w:val="24"/>
        </w:rPr>
        <w:t>7,07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3688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36888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936888">
        <w:rPr>
          <w:rFonts w:ascii="Times New Roman" w:hAnsi="Times New Roman" w:cs="Times New Roman"/>
          <w:sz w:val="24"/>
          <w:szCs w:val="24"/>
        </w:rPr>
        <w:t>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936888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36888">
        <w:rPr>
          <w:rFonts w:ascii="Times New Roman" w:hAnsi="Times New Roman" w:cs="Times New Roman"/>
          <w:sz w:val="24"/>
          <w:szCs w:val="24"/>
        </w:rPr>
        <w:t>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36888">
        <w:rPr>
          <w:rFonts w:ascii="Times New Roman" w:hAnsi="Times New Roman" w:cs="Times New Roman"/>
          <w:sz w:val="24"/>
          <w:szCs w:val="24"/>
        </w:rPr>
        <w:t>0,72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  <w:r w:rsidR="00936888">
        <w:rPr>
          <w:rFonts w:ascii="Times New Roman" w:hAnsi="Times New Roman" w:cs="Times New Roman"/>
          <w:sz w:val="24"/>
          <w:szCs w:val="24"/>
        </w:rPr>
        <w:t>; единичные в-линии в краниальной левой доле легких</w:t>
      </w:r>
      <w:bookmarkStart w:id="0" w:name="_GoBack"/>
      <w:bookmarkEnd w:id="0"/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36888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36888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357C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2025-02-20T15:52:00Z</cp:lastPrinted>
  <dcterms:created xsi:type="dcterms:W3CDTF">2025-02-20T15:52:00Z</dcterms:created>
  <dcterms:modified xsi:type="dcterms:W3CDTF">2025-02-20T15:52:00Z</dcterms:modified>
</cp:coreProperties>
</file>