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3"/>
        <w:gridCol w:w="1535"/>
        <w:gridCol w:w="3139"/>
      </w:tblGrid>
      <w:tr w:rsidR="00BA332B" w:rsidTr="00C644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r>
              <w:t>Быкова К.С.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r>
              <w:t>10 месяцев</w:t>
            </w:r>
          </w:p>
        </w:tc>
      </w:tr>
      <w:tr w:rsidR="00BA332B" w:rsidTr="00C644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r>
              <w:t>Золотистая шиншилла</w:t>
            </w:r>
          </w:p>
        </w:tc>
      </w:tr>
      <w:tr w:rsidR="00BA332B" w:rsidTr="00C644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proofErr w:type="spellStart"/>
            <w:r>
              <w:t>Бони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332B" w:rsidRDefault="00BA332B" w:rsidP="00C6449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32B" w:rsidRDefault="00BA332B" w:rsidP="00C64495">
            <w:r>
              <w:t>4,7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A332B">
        <w:rPr>
          <w:rFonts w:ascii="Times New Roman" w:hAnsi="Times New Roman" w:cs="Times New Roman"/>
          <w:sz w:val="24"/>
          <w:szCs w:val="24"/>
        </w:rPr>
        <w:t>221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BA332B">
        <w:rPr>
          <w:rFonts w:ascii="Times New Roman" w:hAnsi="Times New Roman" w:cs="Times New Roman"/>
          <w:sz w:val="24"/>
          <w:szCs w:val="24"/>
        </w:rPr>
        <w:t>,3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A332B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A332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A332B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A332B">
        <w:rPr>
          <w:rFonts w:ascii="Times New Roman" w:hAnsi="Times New Roman" w:cs="Times New Roman"/>
          <w:sz w:val="24"/>
          <w:szCs w:val="24"/>
        </w:rPr>
        <w:t>1,03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64,65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A332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86,36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A332B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BA332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A332B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</w:t>
      </w:r>
      <w:r w:rsidR="00BA332B">
        <w:rPr>
          <w:rFonts w:ascii="Times New Roman" w:hAnsi="Times New Roman" w:cs="Times New Roman"/>
          <w:b/>
          <w:sz w:val="24"/>
          <w:szCs w:val="24"/>
          <w:u w:val="single"/>
        </w:rPr>
        <w:t>96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A332B">
        <w:rPr>
          <w:rFonts w:ascii="Times New Roman" w:hAnsi="Times New Roman" w:cs="Times New Roman"/>
          <w:sz w:val="24"/>
          <w:szCs w:val="24"/>
        </w:rPr>
        <w:t>105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A332B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A332B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BA332B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A332B">
        <w:rPr>
          <w:rFonts w:ascii="Times New Roman" w:hAnsi="Times New Roman" w:cs="Times New Roman"/>
          <w:sz w:val="24"/>
          <w:szCs w:val="24"/>
        </w:rPr>
        <w:t>9,72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BA332B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BA332B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BA332B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A332B">
        <w:rPr>
          <w:rFonts w:ascii="Times New Roman" w:hAnsi="Times New Roman" w:cs="Times New Roman"/>
          <w:sz w:val="24"/>
          <w:szCs w:val="24"/>
        </w:rPr>
        <w:t xml:space="preserve">,2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A332B">
        <w:rPr>
          <w:rFonts w:ascii="Times New Roman" w:hAnsi="Times New Roman" w:cs="Times New Roman"/>
          <w:sz w:val="24"/>
          <w:szCs w:val="24"/>
        </w:rPr>
        <w:t>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A332B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332B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6D6E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2025-02-20T13:18:00Z</cp:lastPrinted>
  <dcterms:created xsi:type="dcterms:W3CDTF">2025-02-20T13:18:00Z</dcterms:created>
  <dcterms:modified xsi:type="dcterms:W3CDTF">2025-02-20T13:18:00Z</dcterms:modified>
</cp:coreProperties>
</file>