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2"/>
        <w:gridCol w:w="1536"/>
        <w:gridCol w:w="3129"/>
      </w:tblGrid>
      <w:tr w:rsidR="000963A6" w:rsidTr="00463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63A6" w:rsidRDefault="000963A6" w:rsidP="00463F0C">
            <w:bookmarkStart w:id="0" w:name="_GoBack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63A6" w:rsidRDefault="000963A6" w:rsidP="00463F0C">
            <w:proofErr w:type="spellStart"/>
            <w:r>
              <w:t>Чульская</w:t>
            </w:r>
            <w:proofErr w:type="spellEnd"/>
            <w:r>
              <w:t xml:space="preserve"> Э.М.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63A6" w:rsidRDefault="000963A6" w:rsidP="00463F0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63A6" w:rsidRDefault="000963A6" w:rsidP="00463F0C">
            <w:r>
              <w:t>5,6 лет</w:t>
            </w:r>
          </w:p>
        </w:tc>
      </w:tr>
      <w:tr w:rsidR="000963A6" w:rsidTr="00463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63A6" w:rsidRDefault="000963A6" w:rsidP="00463F0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63A6" w:rsidRDefault="000963A6" w:rsidP="00463F0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63A6" w:rsidRDefault="000963A6" w:rsidP="00463F0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63A6" w:rsidRDefault="000963A6" w:rsidP="00463F0C">
            <w:r>
              <w:t xml:space="preserve">Америк. </w:t>
            </w:r>
            <w:proofErr w:type="spellStart"/>
            <w:r>
              <w:t>булли</w:t>
            </w:r>
            <w:proofErr w:type="spellEnd"/>
          </w:p>
        </w:tc>
      </w:tr>
      <w:tr w:rsidR="000963A6" w:rsidTr="00463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63A6" w:rsidRDefault="000963A6" w:rsidP="00463F0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63A6" w:rsidRDefault="000963A6" w:rsidP="00463F0C">
            <w:r>
              <w:t>Миранда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63A6" w:rsidRDefault="000963A6" w:rsidP="00463F0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63A6" w:rsidRDefault="000963A6" w:rsidP="00463F0C">
            <w:r>
              <w:t>21,6 кг</w:t>
            </w:r>
          </w:p>
        </w:tc>
      </w:tr>
    </w:tbl>
    <w:bookmarkEnd w:id="0"/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A4BD1">
        <w:rPr>
          <w:rFonts w:ascii="Times New Roman" w:hAnsi="Times New Roman" w:cs="Times New Roman"/>
          <w:sz w:val="24"/>
          <w:szCs w:val="24"/>
        </w:rPr>
        <w:t>120</w:t>
      </w:r>
      <w:r w:rsidRPr="008F2979">
        <w:rPr>
          <w:rFonts w:ascii="Times New Roman" w:hAnsi="Times New Roman" w:cs="Times New Roman"/>
          <w:sz w:val="24"/>
          <w:szCs w:val="24"/>
        </w:rPr>
        <w:t xml:space="preserve">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A4BD1">
        <w:rPr>
          <w:rFonts w:ascii="Times New Roman" w:hAnsi="Times New Roman" w:cs="Times New Roman"/>
          <w:sz w:val="24"/>
          <w:szCs w:val="24"/>
        </w:rPr>
        <w:t xml:space="preserve">30,5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A4BD1">
        <w:rPr>
          <w:rFonts w:ascii="Times New Roman" w:hAnsi="Times New Roman" w:cs="Times New Roman"/>
          <w:sz w:val="24"/>
          <w:szCs w:val="24"/>
        </w:rPr>
        <w:t>36,3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FA4BD1">
        <w:rPr>
          <w:rFonts w:ascii="Times New Roman" w:hAnsi="Times New Roman" w:cs="Times New Roman"/>
          <w:b/>
          <w:sz w:val="24"/>
          <w:szCs w:val="24"/>
        </w:rPr>
        <w:t>1,43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="00FA4BD1">
        <w:rPr>
          <w:rFonts w:ascii="Times New Roman" w:hAnsi="Times New Roman" w:cs="Times New Roman"/>
          <w:sz w:val="24"/>
          <w:szCs w:val="24"/>
        </w:rPr>
        <w:t>: 21,</w:t>
      </w:r>
      <w:proofErr w:type="gramStart"/>
      <w:r w:rsidR="00FA4BD1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A4BD1">
        <w:rPr>
          <w:rFonts w:ascii="Times New Roman" w:hAnsi="Times New Roman" w:cs="Times New Roman"/>
          <w:sz w:val="24"/>
          <w:szCs w:val="24"/>
        </w:rPr>
        <w:t xml:space="preserve">1,11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A4BD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A4BD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1,64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1,15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22,75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45,07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27,25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0963A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39,45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4BD1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FA4BD1">
        <w:rPr>
          <w:rFonts w:ascii="Times New Roman" w:hAnsi="Times New Roman" w:cs="Times New Roman"/>
          <w:b/>
          <w:sz w:val="24"/>
          <w:szCs w:val="24"/>
        </w:rPr>
        <w:t>,7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FA4BD1">
        <w:rPr>
          <w:rFonts w:ascii="Times New Roman" w:hAnsi="Times New Roman" w:cs="Times New Roman"/>
          <w:b/>
          <w:sz w:val="24"/>
          <w:szCs w:val="24"/>
        </w:rPr>
        <w:t>8,4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A4BD1">
        <w:rPr>
          <w:rFonts w:ascii="Times New Roman" w:hAnsi="Times New Roman" w:cs="Times New Roman"/>
          <w:b/>
          <w:sz w:val="24"/>
          <w:szCs w:val="24"/>
          <w:u w:val="single"/>
        </w:rPr>
        <w:t>0,91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FA4BD1">
        <w:rPr>
          <w:rFonts w:ascii="Times New Roman" w:hAnsi="Times New Roman" w:cs="Times New Roman"/>
          <w:sz w:val="24"/>
          <w:szCs w:val="24"/>
        </w:rPr>
        <w:t>79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FA4BD1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A4BD1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FA4BD1">
        <w:rPr>
          <w:rFonts w:ascii="Times New Roman" w:hAnsi="Times New Roman" w:cs="Times New Roman"/>
          <w:sz w:val="24"/>
          <w:szCs w:val="24"/>
        </w:rPr>
        <w:t>62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FA4BD1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4BD1" w:rsidRPr="005A097D" w:rsidRDefault="00FA4BD1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A4BD1">
        <w:rPr>
          <w:rFonts w:ascii="Times New Roman" w:hAnsi="Times New Roman" w:cs="Times New Roman"/>
          <w:sz w:val="24"/>
          <w:szCs w:val="24"/>
        </w:rPr>
        <w:t>26,0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8413F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98413F">
        <w:rPr>
          <w:rFonts w:ascii="Times New Roman" w:hAnsi="Times New Roman" w:cs="Times New Roman"/>
          <w:sz w:val="24"/>
          <w:szCs w:val="24"/>
        </w:rPr>
        <w:t>,</w:t>
      </w:r>
      <w:r w:rsidR="00FA4BD1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FA4BD1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FA4BD1">
        <w:rPr>
          <w:rFonts w:ascii="Times New Roman" w:hAnsi="Times New Roman" w:cs="Times New Roman"/>
          <w:sz w:val="24"/>
          <w:szCs w:val="24"/>
        </w:rPr>
        <w:t>1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A4BD1" w:rsidRDefault="00FA4BD1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A4BD1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FA4BD1">
        <w:rPr>
          <w:rFonts w:ascii="Times New Roman" w:hAnsi="Times New Roman" w:cs="Times New Roman"/>
          <w:sz w:val="24"/>
          <w:szCs w:val="24"/>
        </w:rPr>
        <w:t>,71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FA4BD1" w:rsidRDefault="00FA4BD1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FA4BD1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</w:t>
      </w:r>
      <w:r>
        <w:rPr>
          <w:color w:val="000000"/>
        </w:rPr>
        <w:t>нижена</w:t>
      </w:r>
      <w:r w:rsidR="00FB354B" w:rsidRPr="00BD03B5">
        <w:rPr>
          <w:color w:val="000000"/>
        </w:rPr>
        <w:t xml:space="preserve">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FA4BD1" w:rsidRPr="00BD03B5" w:rsidRDefault="00FA4BD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</w:t>
      </w:r>
      <w:proofErr w:type="spellStart"/>
      <w:r>
        <w:rPr>
          <w:color w:val="000000"/>
        </w:rPr>
        <w:t>дилатационной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кардиомиопатии</w:t>
      </w:r>
      <w:proofErr w:type="spellEnd"/>
      <w:r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8413F">
        <w:rPr>
          <w:rFonts w:ascii="Times New Roman" w:hAnsi="Times New Roman" w:cs="Times New Roman"/>
          <w:sz w:val="24"/>
          <w:szCs w:val="24"/>
        </w:rPr>
        <w:t>13.02.25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963A6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8413F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A4BD1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070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2025-02-13T17:46:00Z</cp:lastPrinted>
  <dcterms:created xsi:type="dcterms:W3CDTF">2025-02-13T17:48:00Z</dcterms:created>
  <dcterms:modified xsi:type="dcterms:W3CDTF">2025-02-13T17:48:00Z</dcterms:modified>
</cp:coreProperties>
</file>