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  <w:r w:rsidR="008B60F8">
        <w:rPr>
          <w:rFonts w:ascii="Times New Roman" w:hAnsi="Times New Roman" w:cs="Times New Roman"/>
          <w:b/>
          <w:bCs/>
          <w:sz w:val="24"/>
          <w:szCs w:val="24"/>
        </w:rPr>
        <w:t xml:space="preserve"> И СВОБОДНОЙ ЖИДКОСТИ</w:t>
      </w:r>
    </w:p>
    <w:p w:rsidR="00CC171D" w:rsidRDefault="00CC171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Шалимова, с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тепан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r w:rsidRPr="00AC6382">
        <w:rPr>
          <w:rFonts w:ascii="Times New Roman" w:hAnsi="Times New Roman" w:cs="Times New Roman"/>
          <w:sz w:val="24"/>
          <w:szCs w:val="24"/>
        </w:rPr>
        <w:t>:</w:t>
      </w:r>
      <w:r w:rsidR="00CC171D">
        <w:rPr>
          <w:rFonts w:ascii="Times New Roman" w:hAnsi="Times New Roman" w:cs="Times New Roman"/>
          <w:sz w:val="24"/>
          <w:szCs w:val="24"/>
        </w:rPr>
        <w:t xml:space="preserve">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Степень наполнения: слабо 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наполнен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 xml:space="preserve">. Содержимое: </w:t>
      </w:r>
      <w:proofErr w:type="spellStart"/>
      <w:r w:rsidRPr="00AC6382">
        <w:rPr>
          <w:rFonts w:ascii="Times New Roman" w:hAnsi="Times New Roman" w:cs="Times New Roman"/>
          <w:sz w:val="24"/>
          <w:szCs w:val="24"/>
        </w:rPr>
        <w:t>гипоэхогенное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. Складчатость сохранена. Эвакуация: </w:t>
      </w:r>
      <w:r w:rsidR="00CC171D">
        <w:rPr>
          <w:rFonts w:ascii="Times New Roman" w:hAnsi="Times New Roman" w:cs="Times New Roman"/>
          <w:sz w:val="24"/>
          <w:szCs w:val="24"/>
        </w:rPr>
        <w:t>оценка эвакуации затруднена кормлением менее 1 часа назад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</w:t>
      </w:r>
      <w:r w:rsidR="00CC171D">
        <w:rPr>
          <w:rFonts w:ascii="Times New Roman" w:hAnsi="Times New Roman" w:cs="Times New Roman"/>
          <w:sz w:val="24"/>
          <w:szCs w:val="24"/>
        </w:rPr>
        <w:t xml:space="preserve">слабо </w:t>
      </w:r>
      <w:r w:rsidRPr="00AC6382">
        <w:rPr>
          <w:rFonts w:ascii="Times New Roman" w:hAnsi="Times New Roman" w:cs="Times New Roman"/>
          <w:sz w:val="24"/>
          <w:szCs w:val="24"/>
        </w:rPr>
        <w:t>с</w:t>
      </w:r>
      <w:r w:rsidR="00CC171D">
        <w:rPr>
          <w:rFonts w:ascii="Times New Roman" w:hAnsi="Times New Roman" w:cs="Times New Roman"/>
          <w:sz w:val="24"/>
          <w:szCs w:val="24"/>
        </w:rPr>
        <w:t>нижена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CC171D">
        <w:rPr>
          <w:rFonts w:ascii="Times New Roman" w:hAnsi="Times New Roman" w:cs="Times New Roman"/>
          <w:sz w:val="24"/>
          <w:szCs w:val="24"/>
        </w:rPr>
        <w:t xml:space="preserve">слабо </w:t>
      </w:r>
      <w:r w:rsidRPr="00AC6382">
        <w:rPr>
          <w:rFonts w:ascii="Times New Roman" w:hAnsi="Times New Roman" w:cs="Times New Roman"/>
          <w:sz w:val="24"/>
          <w:szCs w:val="24"/>
        </w:rPr>
        <w:t>расширен</w:t>
      </w:r>
      <w:r w:rsidR="00CC17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171D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CC171D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Pr="00CC171D" w:rsidRDefault="006E4B3D" w:rsidP="00CC171D">
      <w:pPr>
        <w:rPr>
          <w:rFonts w:ascii="Times New Roman" w:hAnsi="Times New Roman" w:cs="Times New Roman"/>
          <w:sz w:val="24"/>
          <w:szCs w:val="24"/>
        </w:rPr>
      </w:pPr>
      <w:r w:rsidRPr="00CC171D">
        <w:rPr>
          <w:rFonts w:ascii="Times New Roman" w:hAnsi="Times New Roman" w:cs="Times New Roman"/>
          <w:b/>
          <w:bCs/>
          <w:sz w:val="24"/>
          <w:szCs w:val="24"/>
        </w:rPr>
        <w:t xml:space="preserve">Тощая кишка: </w:t>
      </w:r>
      <w:r w:rsidRPr="00CC171D">
        <w:rPr>
          <w:rFonts w:ascii="Times New Roman" w:hAnsi="Times New Roman" w:cs="Times New Roman"/>
          <w:sz w:val="24"/>
          <w:szCs w:val="24"/>
        </w:rPr>
        <w:t xml:space="preserve">Перистальтика сохранена. </w:t>
      </w:r>
      <w:r w:rsidR="00CC171D" w:rsidRPr="00CC171D">
        <w:rPr>
          <w:rFonts w:ascii="Times New Roman" w:hAnsi="Times New Roman" w:cs="Times New Roman"/>
          <w:sz w:val="24"/>
          <w:szCs w:val="24"/>
        </w:rPr>
        <w:t xml:space="preserve">Просвет слабо расширен </w:t>
      </w:r>
      <w:proofErr w:type="spellStart"/>
      <w:r w:rsidR="00CC171D" w:rsidRPr="00CC171D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CC171D" w:rsidRPr="00CC171D">
        <w:rPr>
          <w:rFonts w:ascii="Times New Roman" w:hAnsi="Times New Roman" w:cs="Times New Roman"/>
          <w:sz w:val="24"/>
          <w:szCs w:val="24"/>
        </w:rPr>
        <w:t xml:space="preserve"> содержимым и газом</w:t>
      </w:r>
      <w:r w:rsidRPr="00CC171D">
        <w:rPr>
          <w:rFonts w:ascii="Times New Roman" w:hAnsi="Times New Roman" w:cs="Times New Roman"/>
          <w:sz w:val="24"/>
          <w:szCs w:val="24"/>
        </w:rPr>
        <w:t>.</w:t>
      </w:r>
    </w:p>
    <w:p w:rsidR="008B60F8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не визуализируется.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8B60F8" w:rsidRDefault="008B60F8" w:rsidP="00AC6382">
      <w:pPr>
        <w:pStyle w:val="a3"/>
        <w:spacing w:after="278"/>
      </w:pPr>
    </w:p>
    <w:p w:rsidR="008B60F8" w:rsidRDefault="008B60F8" w:rsidP="00AC6382">
      <w:pPr>
        <w:pStyle w:val="a3"/>
        <w:spacing w:after="278"/>
      </w:pPr>
      <w:r>
        <w:rPr>
          <w:b/>
          <w:bCs/>
        </w:rPr>
        <w:t xml:space="preserve">Наличие свободной жидкости в брюшной полости: </w:t>
      </w:r>
      <w:r w:rsidRPr="008B60F8">
        <w:rPr>
          <w:bCs/>
        </w:rPr>
        <w:t>не визуализируется</w:t>
      </w:r>
    </w:p>
    <w:p w:rsidR="00AC6382" w:rsidRPr="00AC6382" w:rsidRDefault="006E4B3D" w:rsidP="00AC6382">
      <w:pPr>
        <w:pStyle w:val="a3"/>
        <w:spacing w:after="278"/>
      </w:pPr>
      <w:r w:rsidRPr="00AC6382">
        <w:br/>
      </w:r>
      <w:r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AC6382" w:rsidRDefault="00CC171D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слабо выраженной гипотонии двенадцатиперстной кишки</w:t>
      </w:r>
    </w:p>
    <w:p w:rsidR="00CC171D" w:rsidRDefault="00CC171D" w:rsidP="006E4B3D">
      <w:pPr>
        <w:rPr>
          <w:rFonts w:ascii="Times New Roman" w:hAnsi="Times New Roman" w:cs="Times New Roman"/>
          <w:sz w:val="24"/>
          <w:szCs w:val="24"/>
        </w:rPr>
      </w:pPr>
    </w:p>
    <w:p w:rsidR="00CC171D" w:rsidRPr="006E4B3D" w:rsidRDefault="00CC171D" w:rsidP="00CC171D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sectPr w:rsidR="00CC171D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6E4B3D"/>
    <w:rsid w:val="007B57B8"/>
    <w:rsid w:val="008B60F8"/>
    <w:rsid w:val="009327D3"/>
    <w:rsid w:val="00AC6382"/>
    <w:rsid w:val="00CC171D"/>
    <w:rsid w:val="00E92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2025-02-03T15:48:00Z</dcterms:created>
  <dcterms:modified xsi:type="dcterms:W3CDTF">2025-02-03T15:48:00Z</dcterms:modified>
</cp:coreProperties>
</file>