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0C1625" w:rsidRDefault="000C1625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Титова,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аспер</w:t>
      </w:r>
      <w:proofErr w:type="spellEnd"/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умеренно наполнен.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="000C1625">
        <w:rPr>
          <w:rFonts w:ascii="Times New Roman" w:hAnsi="Times New Roman" w:cs="Times New Roman"/>
          <w:sz w:val="24"/>
          <w:szCs w:val="24"/>
        </w:rPr>
        <w:t>, однородное</w:t>
      </w:r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0C1625">
        <w:rPr>
          <w:rFonts w:ascii="Times New Roman" w:hAnsi="Times New Roman" w:cs="Times New Roman"/>
          <w:sz w:val="24"/>
          <w:szCs w:val="24"/>
        </w:rPr>
        <w:t>оценка эвакуации затруднена кормлением 1 час назад.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0C1625">
        <w:rPr>
          <w:rFonts w:ascii="Times New Roman" w:hAnsi="Times New Roman" w:cs="Times New Roman"/>
          <w:sz w:val="24"/>
          <w:szCs w:val="24"/>
        </w:rPr>
        <w:t>лабо снижена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0C1625">
        <w:rPr>
          <w:rFonts w:ascii="Times New Roman" w:hAnsi="Times New Roman" w:cs="Times New Roman"/>
          <w:sz w:val="24"/>
          <w:szCs w:val="24"/>
        </w:rPr>
        <w:t>умеренно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0C1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625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0C1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625">
        <w:rPr>
          <w:rFonts w:ascii="Times New Roman" w:hAnsi="Times New Roman" w:cs="Times New Roman"/>
          <w:sz w:val="24"/>
          <w:szCs w:val="24"/>
        </w:rPr>
        <w:t>содржимым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6E4B3D" w:rsidP="00AC6382">
      <w:pPr>
        <w:pStyle w:val="a3"/>
        <w:spacing w:after="278"/>
      </w:pPr>
      <w:r w:rsidRPr="00AC6382">
        <w:rPr>
          <w:b/>
          <w:bCs/>
        </w:rPr>
        <w:t xml:space="preserve">Тощая кишка: </w:t>
      </w:r>
      <w:r w:rsidR="000C1625" w:rsidRPr="00AC6382">
        <w:t>Перистальтика с</w:t>
      </w:r>
      <w:r w:rsidR="000C1625">
        <w:t>лабо снижена</w:t>
      </w:r>
      <w:r w:rsidR="000C1625" w:rsidRPr="00AC6382">
        <w:t xml:space="preserve">. Просвет </w:t>
      </w:r>
      <w:r w:rsidR="000C1625">
        <w:t>слабо</w:t>
      </w:r>
      <w:r w:rsidR="000C1625" w:rsidRPr="00AC6382">
        <w:t xml:space="preserve"> расширен</w:t>
      </w:r>
      <w:r w:rsidR="000C1625">
        <w:t xml:space="preserve"> </w:t>
      </w:r>
      <w:proofErr w:type="spellStart"/>
      <w:r w:rsidR="000C1625">
        <w:t>гипоэхогенным</w:t>
      </w:r>
      <w:proofErr w:type="spellEnd"/>
      <w:r w:rsidR="000C1625">
        <w:t xml:space="preserve"> </w:t>
      </w:r>
      <w:proofErr w:type="spellStart"/>
      <w:r w:rsidR="000C1625">
        <w:t>содржимым</w:t>
      </w:r>
      <w:proofErr w:type="spellEnd"/>
      <w:r w:rsidR="000C1625" w:rsidRPr="00AC6382">
        <w:t>.</w:t>
      </w:r>
    </w:p>
    <w:p w:rsidR="000C1625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0C1625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слабовыраженной гипотонии тонкого отдела кишечника</w:t>
      </w:r>
    </w:p>
    <w:p w:rsidR="000C1625" w:rsidRPr="00AC6382" w:rsidRDefault="000C1625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0C1625"/>
    <w:rsid w:val="006E4B3D"/>
    <w:rsid w:val="007B57B8"/>
    <w:rsid w:val="008B60F8"/>
    <w:rsid w:val="009327D3"/>
    <w:rsid w:val="00A00CCF"/>
    <w:rsid w:val="00AC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2025-02-02T18:08:00Z</dcterms:created>
  <dcterms:modified xsi:type="dcterms:W3CDTF">2025-02-02T18:08:00Z</dcterms:modified>
</cp:coreProperties>
</file>