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EF78D4" w:rsidRDefault="00EF78D4" w:rsidP="00554EEC">
      <w:pPr>
        <w:pStyle w:val="a3"/>
        <w:spacing w:after="278"/>
      </w:pPr>
      <w:r>
        <w:rPr>
          <w:b/>
          <w:bCs/>
        </w:rPr>
        <w:t xml:space="preserve">Кочеткова,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.Л</w:t>
      </w:r>
      <w:proofErr w:type="gramEnd"/>
      <w:r>
        <w:rPr>
          <w:b/>
          <w:bCs/>
        </w:rPr>
        <w:t>ора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EF78D4">
        <w:t>эхогенное</w:t>
      </w:r>
      <w:proofErr w:type="spellEnd"/>
      <w:r w:rsidR="00EF78D4">
        <w:t>. Стенка не утолщена, 0,9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EF78D4">
        <w:t>.</w:t>
      </w:r>
      <w:r>
        <w:t xml:space="preserve"> Толщина стенки: </w:t>
      </w:r>
      <w:r w:rsidR="00715F63">
        <w:t>2,7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715F63">
        <w:t>3,5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EF78D4">
        <w:t>2,6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EF78D4">
        <w:t>1,4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EF78D4">
        <w:t>53,2*27,8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715F63">
        <w:t>49,8*26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</w:t>
      </w:r>
      <w:r>
        <w:lastRenderedPageBreak/>
        <w:t>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</w:t>
      </w:r>
      <w:r w:rsidR="00EF78D4">
        <w:t xml:space="preserve"> умеренно</w:t>
      </w:r>
      <w:r>
        <w:t xml:space="preserve">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715F63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EF78D4">
        <w:t>2,3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EF78D4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Матка:</w:t>
      </w:r>
      <w:r>
        <w:t xml:space="preserve"> визуализируется. Размер: диаметр тела матки увеличен: </w:t>
      </w:r>
      <w:r w:rsidR="00715F63">
        <w:t>6,1</w:t>
      </w:r>
      <w:r>
        <w:t>мм. Полость тела матки не расширена. Рога матки:</w:t>
      </w:r>
      <w:r w:rsidR="00EF78D4">
        <w:t xml:space="preserve"> визуализируются. Диаметр рогов </w:t>
      </w:r>
      <w:r>
        <w:t>увеличен</w:t>
      </w:r>
      <w:r w:rsidR="00EF78D4">
        <w:t xml:space="preserve"> </w:t>
      </w:r>
      <w:proofErr w:type="spellStart"/>
      <w:r w:rsidR="00EF78D4">
        <w:t>слевадо</w:t>
      </w:r>
      <w:proofErr w:type="spellEnd"/>
      <w:r w:rsidR="00EF78D4">
        <w:t xml:space="preserve"> 4,4мм, справа до</w:t>
      </w:r>
      <w:r w:rsidR="00715F63">
        <w:t xml:space="preserve"> 5,6мм</w:t>
      </w:r>
      <w:r>
        <w:t>. Просвет рогов матки: не расширен.</w:t>
      </w:r>
      <w:r>
        <w:br/>
      </w:r>
      <w:r>
        <w:br/>
      </w:r>
      <w:r>
        <w:rPr>
          <w:b/>
          <w:bCs/>
        </w:rPr>
        <w:t>Яичники:</w:t>
      </w:r>
      <w:r>
        <w:t xml:space="preserve"> визуализируются. Наличие очаговых или диффузных изменений: </w:t>
      </w:r>
      <w:r w:rsidR="00715F63">
        <w:t>билатерально визуализирую</w:t>
      </w:r>
      <w:r>
        <w:t>тся</w:t>
      </w:r>
      <w:r w:rsidR="00715F63">
        <w:t xml:space="preserve"> округлые </w:t>
      </w:r>
      <w:proofErr w:type="spellStart"/>
      <w:r w:rsidR="00715F63">
        <w:t>анэхогенные</w:t>
      </w:r>
      <w:proofErr w:type="spellEnd"/>
      <w:r w:rsidR="00715F63">
        <w:t xml:space="preserve"> включения до 1,7мм в диаметре - фолликулы</w:t>
      </w:r>
      <w:r>
        <w:t>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715F63" w:rsidP="00554EEC">
      <w:pPr>
        <w:pStyle w:val="a3"/>
        <w:spacing w:after="278"/>
      </w:pPr>
      <w:r>
        <w:t>- диффузных изменений матки и яичников, характерных для стадии цикла – эструс</w:t>
      </w:r>
    </w:p>
    <w:p w:rsidR="00715F63" w:rsidRDefault="00715F63" w:rsidP="00554EEC">
      <w:pPr>
        <w:pStyle w:val="a3"/>
        <w:spacing w:after="278"/>
      </w:pPr>
      <w:r>
        <w:t xml:space="preserve">- умеренной </w:t>
      </w:r>
      <w:proofErr w:type="spellStart"/>
      <w:r>
        <w:t>спленомегалии</w:t>
      </w:r>
      <w:proofErr w:type="spellEnd"/>
    </w:p>
    <w:p w:rsidR="00715F63" w:rsidRDefault="00715F63" w:rsidP="00554EEC">
      <w:pPr>
        <w:pStyle w:val="a3"/>
        <w:spacing w:after="278"/>
      </w:pPr>
      <w:r>
        <w:t>- утолщения стенки мочевого пузыря, что характерно для слабого наполнения</w:t>
      </w:r>
    </w:p>
    <w:p w:rsidR="00715F63" w:rsidRDefault="00715F63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6B30F2"/>
    <w:rsid w:val="00715F63"/>
    <w:rsid w:val="009E2C9E"/>
    <w:rsid w:val="00BB4038"/>
    <w:rsid w:val="00EC6C3F"/>
    <w:rsid w:val="00EF7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2025-02-02T08:00:00Z</dcterms:created>
  <dcterms:modified xsi:type="dcterms:W3CDTF">2025-02-02T08:00:00Z</dcterms:modified>
</cp:coreProperties>
</file>