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/>
      </w:tblPr>
      <w:tblGrid>
        <w:gridCol w:w="2093"/>
        <w:gridCol w:w="2692"/>
        <w:gridCol w:w="1560"/>
        <w:gridCol w:w="3226"/>
      </w:tblGrid>
      <w:tr w:rsidR="00CC64A0" w:rsidTr="007E2F2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64A0" w:rsidRDefault="00CC64A0" w:rsidP="007E2F2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64A0" w:rsidRDefault="00CC64A0" w:rsidP="007E2F23">
            <w:proofErr w:type="spellStart"/>
            <w:r>
              <w:t>Шипшилей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64A0" w:rsidRDefault="00CC64A0" w:rsidP="007E2F2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64A0" w:rsidRDefault="00CC64A0" w:rsidP="007E2F23">
            <w:r>
              <w:t>3,10 лет</w:t>
            </w:r>
          </w:p>
        </w:tc>
      </w:tr>
      <w:tr w:rsidR="00CC64A0" w:rsidTr="007E2F2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64A0" w:rsidRDefault="00CC64A0" w:rsidP="007E2F2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64A0" w:rsidRDefault="00CC64A0" w:rsidP="007E2F23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64A0" w:rsidRDefault="00CC64A0" w:rsidP="007E2F2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64A0" w:rsidRDefault="00CC64A0" w:rsidP="007E2F23">
            <w:r>
              <w:t>шпиц</w:t>
            </w:r>
          </w:p>
        </w:tc>
      </w:tr>
      <w:tr w:rsidR="00CC64A0" w:rsidTr="007E2F2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64A0" w:rsidRDefault="00CC64A0" w:rsidP="007E2F2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64A0" w:rsidRDefault="00CC64A0" w:rsidP="007E2F23">
            <w:r>
              <w:t>Миша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C64A0" w:rsidRDefault="00CC64A0" w:rsidP="007E2F2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64A0" w:rsidRDefault="00CC64A0" w:rsidP="007E2F23">
            <w:r>
              <w:t>4,150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 </w:t>
      </w:r>
      <w:r w:rsidR="00CC64A0">
        <w:rPr>
          <w:rFonts w:ascii="Times New Roman" w:hAnsi="Times New Roman" w:cs="Times New Roman"/>
          <w:sz w:val="24"/>
          <w:szCs w:val="24"/>
        </w:rPr>
        <w:t>112</w:t>
      </w:r>
      <w:r w:rsidRPr="008F2979">
        <w:rPr>
          <w:rFonts w:ascii="Times New Roman" w:hAnsi="Times New Roman" w:cs="Times New Roman"/>
          <w:sz w:val="24"/>
          <w:szCs w:val="24"/>
        </w:rPr>
        <w:t xml:space="preserve"> 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C64A0">
        <w:rPr>
          <w:rFonts w:ascii="Times New Roman" w:hAnsi="Times New Roman" w:cs="Times New Roman"/>
          <w:sz w:val="24"/>
          <w:szCs w:val="24"/>
        </w:rPr>
        <w:t xml:space="preserve">12,9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 </w:t>
      </w:r>
      <w:r w:rsidR="00CC64A0">
        <w:rPr>
          <w:rFonts w:ascii="Times New Roman" w:hAnsi="Times New Roman" w:cs="Times New Roman"/>
          <w:sz w:val="24"/>
          <w:szCs w:val="24"/>
        </w:rPr>
        <w:t xml:space="preserve">16,3 </w:t>
      </w:r>
      <w:r w:rsidR="00A50D06">
        <w:rPr>
          <w:rFonts w:ascii="Times New Roman" w:hAnsi="Times New Roman" w:cs="Times New Roman"/>
          <w:sz w:val="24"/>
          <w:szCs w:val="24"/>
        </w:rPr>
        <w:t xml:space="preserve">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CC64A0">
        <w:rPr>
          <w:rFonts w:ascii="Times New Roman" w:hAnsi="Times New Roman" w:cs="Times New Roman"/>
          <w:b/>
          <w:sz w:val="24"/>
          <w:szCs w:val="24"/>
        </w:rPr>
        <w:t xml:space="preserve"> 1,24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CC64A0">
        <w:rPr>
          <w:rFonts w:ascii="Times New Roman" w:hAnsi="Times New Roman" w:cs="Times New Roman"/>
          <w:sz w:val="24"/>
          <w:szCs w:val="24"/>
        </w:rPr>
        <w:t>10,4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CC64A0">
        <w:rPr>
          <w:rFonts w:ascii="Times New Roman" w:hAnsi="Times New Roman" w:cs="Times New Roman"/>
          <w:sz w:val="24"/>
          <w:szCs w:val="24"/>
        </w:rPr>
        <w:t xml:space="preserve">0,92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</w:t>
      </w:r>
      <w:proofErr w:type="gramStart"/>
      <w:r w:rsidRPr="00377968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/>
      </w:tblPr>
      <w:tblGrid>
        <w:gridCol w:w="1809"/>
        <w:gridCol w:w="2976"/>
        <w:gridCol w:w="2393"/>
        <w:gridCol w:w="2393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CC64A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CC64A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CC64A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CC64A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10,8 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CC64A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1,32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CC64A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0,68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CC64A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46,0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CC64A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2,33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CC64A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0,46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CC64A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30,50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CC64A0">
        <w:rPr>
          <w:rFonts w:ascii="Times New Roman" w:hAnsi="Times New Roman" w:cs="Times New Roman"/>
          <w:b/>
          <w:sz w:val="24"/>
          <w:szCs w:val="24"/>
        </w:rPr>
        <w:t>4,0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CC64A0">
        <w:rPr>
          <w:rFonts w:ascii="Times New Roman" w:hAnsi="Times New Roman" w:cs="Times New Roman"/>
          <w:b/>
          <w:sz w:val="24"/>
          <w:szCs w:val="24"/>
        </w:rPr>
        <w:t>5,6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CC64A0">
        <w:rPr>
          <w:rFonts w:ascii="Times New Roman" w:hAnsi="Times New Roman" w:cs="Times New Roman"/>
          <w:b/>
          <w:sz w:val="24"/>
          <w:szCs w:val="24"/>
          <w:u w:val="single"/>
        </w:rPr>
        <w:t>0,71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CC64A0">
        <w:rPr>
          <w:rFonts w:ascii="Times New Roman" w:hAnsi="Times New Roman" w:cs="Times New Roman"/>
          <w:sz w:val="24"/>
          <w:szCs w:val="24"/>
        </w:rPr>
        <w:t>63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CC64A0">
        <w:rPr>
          <w:rFonts w:ascii="Times New Roman" w:hAnsi="Times New Roman" w:cs="Times New Roman"/>
          <w:sz w:val="24"/>
          <w:szCs w:val="24"/>
        </w:rPr>
        <w:t>55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CC64A0">
        <w:rPr>
          <w:rFonts w:ascii="Times New Roman" w:hAnsi="Times New Roman" w:cs="Times New Roman"/>
          <w:sz w:val="24"/>
          <w:szCs w:val="24"/>
        </w:rPr>
        <w:t>54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CC64A0">
        <w:rPr>
          <w:rFonts w:ascii="Times New Roman" w:hAnsi="Times New Roman" w:cs="Times New Roman"/>
          <w:sz w:val="24"/>
          <w:szCs w:val="24"/>
        </w:rPr>
        <w:t>54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CC64A0">
        <w:rPr>
          <w:rFonts w:ascii="Times New Roman" w:hAnsi="Times New Roman" w:cs="Times New Roman"/>
          <w:sz w:val="24"/>
          <w:szCs w:val="24"/>
        </w:rPr>
        <w:t>12,8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>апикальная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C64A0">
        <w:rPr>
          <w:rFonts w:ascii="Times New Roman" w:hAnsi="Times New Roman" w:cs="Times New Roman"/>
          <w:sz w:val="24"/>
          <w:szCs w:val="24"/>
        </w:rPr>
        <w:t>5,6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CC64A0">
        <w:rPr>
          <w:rFonts w:ascii="Times New Roman" w:hAnsi="Times New Roman" w:cs="Times New Roman"/>
          <w:sz w:val="24"/>
          <w:szCs w:val="24"/>
        </w:rPr>
        <w:t>мм (</w:t>
      </w:r>
      <w:proofErr w:type="gramStart"/>
      <w:r w:rsidR="00CC64A0">
        <w:rPr>
          <w:rFonts w:ascii="Times New Roman" w:hAnsi="Times New Roman" w:cs="Times New Roman"/>
          <w:sz w:val="24"/>
          <w:szCs w:val="24"/>
        </w:rPr>
        <w:t>апикальная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CC64A0" w:rsidRDefault="00FB354B" w:rsidP="00CC64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C64A0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C64A0" w:rsidRDefault="00CC64A0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CC64A0">
        <w:rPr>
          <w:rFonts w:ascii="Times New Roman" w:hAnsi="Times New Roman" w:cs="Times New Roman"/>
          <w:sz w:val="24"/>
          <w:szCs w:val="24"/>
        </w:rPr>
        <w:t>7,6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C64A0">
        <w:rPr>
          <w:rFonts w:ascii="Times New Roman" w:hAnsi="Times New Roman" w:cs="Times New Roman"/>
          <w:sz w:val="24"/>
          <w:szCs w:val="24"/>
        </w:rPr>
        <w:t>0,60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м/</w:t>
      </w:r>
      <w:proofErr w:type="gramStart"/>
      <w:r w:rsidRPr="00377968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CC64A0" w:rsidRDefault="00CC64A0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proofErr w:type="spellStart"/>
      <w:r w:rsidR="00E8561D">
        <w:rPr>
          <w:color w:val="000000"/>
        </w:rPr>
        <w:t>диастолической</w:t>
      </w:r>
      <w:proofErr w:type="spellEnd"/>
      <w:r w:rsidR="00E8561D">
        <w:rPr>
          <w:color w:val="000000"/>
        </w:rPr>
        <w:t xml:space="preserve">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CC64A0">
        <w:rPr>
          <w:rFonts w:ascii="Times New Roman" w:hAnsi="Times New Roman" w:cs="Times New Roman"/>
          <w:sz w:val="24"/>
          <w:szCs w:val="24"/>
        </w:rPr>
        <w:t>31.05.25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C64A0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35BE2"/>
    <w:rsid w:val="00E62566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Илья и Ирина</cp:lastModifiedBy>
  <cp:revision>2</cp:revision>
  <cp:lastPrinted>2025-01-31T09:32:00Z</cp:lastPrinted>
  <dcterms:created xsi:type="dcterms:W3CDTF">2025-01-31T09:33:00Z</dcterms:created>
  <dcterms:modified xsi:type="dcterms:W3CDTF">2025-01-31T09:33:00Z</dcterms:modified>
</cp:coreProperties>
</file>