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</w:p>
    <w:p w:rsidR="00D8549F" w:rsidRDefault="00D8549F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Павлова, 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тепанида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r w:rsidRPr="00AC6382">
        <w:rPr>
          <w:rFonts w:ascii="Times New Roman" w:hAnsi="Times New Roman" w:cs="Times New Roman"/>
          <w:sz w:val="24"/>
          <w:szCs w:val="24"/>
        </w:rPr>
        <w:t>:Степень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 наполнения: слабо наполнен</w:t>
      </w:r>
      <w:proofErr w:type="gramStart"/>
      <w:r w:rsidR="00D8549F">
        <w:rPr>
          <w:rFonts w:ascii="Times New Roman" w:hAnsi="Times New Roman" w:cs="Times New Roman"/>
          <w:sz w:val="24"/>
          <w:szCs w:val="24"/>
        </w:rPr>
        <w:t>.</w:t>
      </w:r>
      <w:r w:rsidRPr="00AC638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 xml:space="preserve">одержимое: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гипоэхогенное</w:t>
      </w:r>
      <w:proofErr w:type="spellEnd"/>
      <w:r w:rsidR="00D8549F">
        <w:rPr>
          <w:rFonts w:ascii="Times New Roman" w:hAnsi="Times New Roman" w:cs="Times New Roman"/>
          <w:sz w:val="24"/>
          <w:szCs w:val="24"/>
        </w:rPr>
        <w:t xml:space="preserve"> с наличием </w:t>
      </w:r>
      <w:proofErr w:type="spellStart"/>
      <w:r w:rsidR="00D8549F">
        <w:rPr>
          <w:rFonts w:ascii="Times New Roman" w:hAnsi="Times New Roman" w:cs="Times New Roman"/>
          <w:sz w:val="24"/>
          <w:szCs w:val="24"/>
        </w:rPr>
        <w:t>анэхогенных</w:t>
      </w:r>
      <w:proofErr w:type="spellEnd"/>
      <w:r w:rsidR="00D8549F">
        <w:rPr>
          <w:rFonts w:ascii="Times New Roman" w:hAnsi="Times New Roman" w:cs="Times New Roman"/>
          <w:sz w:val="24"/>
          <w:szCs w:val="24"/>
        </w:rPr>
        <w:t xml:space="preserve"> структур с чёткими контурами размером от 3,3*1,2мм до 10,5*5,2мм, без признаков непроходимости</w:t>
      </w:r>
      <w:r w:rsidRPr="00AC6382">
        <w:rPr>
          <w:rFonts w:ascii="Times New Roman" w:hAnsi="Times New Roman" w:cs="Times New Roman"/>
          <w:sz w:val="24"/>
          <w:szCs w:val="24"/>
        </w:rPr>
        <w:t>. Складчатость сохранена. Эвакуация: с</w:t>
      </w:r>
      <w:r w:rsidR="00D8549F">
        <w:rPr>
          <w:rFonts w:ascii="Times New Roman" w:hAnsi="Times New Roman" w:cs="Times New Roman"/>
          <w:sz w:val="24"/>
          <w:szCs w:val="24"/>
        </w:rPr>
        <w:t>нижена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</w:t>
      </w:r>
      <w:r w:rsidR="00D8549F">
        <w:rPr>
          <w:rFonts w:ascii="Times New Roman" w:hAnsi="Times New Roman" w:cs="Times New Roman"/>
          <w:sz w:val="24"/>
          <w:szCs w:val="24"/>
        </w:rPr>
        <w:t>лабо снижена</w:t>
      </w:r>
      <w:r w:rsidRPr="00AC6382">
        <w:rPr>
          <w:rFonts w:ascii="Times New Roman" w:hAnsi="Times New Roman" w:cs="Times New Roman"/>
          <w:sz w:val="24"/>
          <w:szCs w:val="24"/>
        </w:rPr>
        <w:t xml:space="preserve">. Просвет </w:t>
      </w:r>
      <w:r w:rsidR="00D8549F">
        <w:rPr>
          <w:rFonts w:ascii="Times New Roman" w:hAnsi="Times New Roman" w:cs="Times New Roman"/>
          <w:sz w:val="24"/>
          <w:szCs w:val="24"/>
        </w:rPr>
        <w:t>спавшийся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8B60F8" w:rsidRDefault="006E4B3D" w:rsidP="00AC638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Pr="00AC6382">
        <w:t>Перистальтика с</w:t>
      </w:r>
      <w:r w:rsidR="00D8549F">
        <w:t>лабо снижена</w:t>
      </w:r>
      <w:r w:rsidRPr="00AC6382">
        <w:t xml:space="preserve">. Просвет </w:t>
      </w:r>
      <w:r w:rsidR="00D8549F">
        <w:t>спавшийся</w:t>
      </w:r>
      <w:r w:rsidRPr="00AC6382">
        <w:t>.</w:t>
      </w:r>
    </w:p>
    <w:p w:rsidR="008B60F8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AC6382" w:rsidRP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6E4B3D" w:rsidRDefault="00D8549F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Умеренной гипотонии желудка со снижением эвакуации</w:t>
      </w:r>
    </w:p>
    <w:p w:rsidR="00D8549F" w:rsidRDefault="00D8549F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Наличия в желудке структур характерных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мяса\овощей\инородных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тел</w:t>
      </w:r>
    </w:p>
    <w:p w:rsidR="00D8549F" w:rsidRDefault="00D8549F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Слабовыраженной гипотонии тонкого отдела кишечника</w:t>
      </w:r>
    </w:p>
    <w:p w:rsidR="00D8549F" w:rsidRPr="00AC6382" w:rsidRDefault="00D8549F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6E4B3D"/>
    <w:rsid w:val="007B57B8"/>
    <w:rsid w:val="008B60F8"/>
    <w:rsid w:val="009327D3"/>
    <w:rsid w:val="00AC6382"/>
    <w:rsid w:val="00D8549F"/>
    <w:rsid w:val="00F53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2024-11-22T11:23:00Z</cp:lastPrinted>
  <dcterms:created xsi:type="dcterms:W3CDTF">2024-11-22T11:23:00Z</dcterms:created>
  <dcterms:modified xsi:type="dcterms:W3CDTF">2024-11-22T11:23:00Z</dcterms:modified>
</cp:coreProperties>
</file>