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A57F0A" w:rsidRDefault="00A57F0A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Зыбина,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иша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слабо наполнен</w:t>
      </w:r>
      <w:r w:rsidR="00C7661E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A57F0A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A57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F0A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A57F0A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A57F0A" w:rsidRDefault="006E4B3D" w:rsidP="00A57F0A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</w:t>
      </w:r>
      <w:r w:rsidR="00A57F0A" w:rsidRPr="00AC6382">
        <w:rPr>
          <w:rFonts w:ascii="Times New Roman" w:hAnsi="Times New Roman" w:cs="Times New Roman"/>
          <w:sz w:val="24"/>
          <w:szCs w:val="24"/>
        </w:rPr>
        <w:t xml:space="preserve">Просвет </w:t>
      </w:r>
      <w:r w:rsidR="00A57F0A">
        <w:rPr>
          <w:rFonts w:ascii="Times New Roman" w:hAnsi="Times New Roman" w:cs="Times New Roman"/>
          <w:sz w:val="24"/>
          <w:szCs w:val="24"/>
        </w:rPr>
        <w:t>слабо</w:t>
      </w:r>
      <w:r w:rsidR="00A57F0A"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A57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F0A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A57F0A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="00A57F0A"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A57F0A" w:rsidRPr="00AC6382" w:rsidRDefault="00A57F0A" w:rsidP="00AC6382">
      <w:pPr>
        <w:pStyle w:val="a3"/>
        <w:spacing w:after="278"/>
      </w:pPr>
      <w:r>
        <w:t>- Нормальной эвакуации и перистальтики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4B272C"/>
    <w:rsid w:val="006E4B3D"/>
    <w:rsid w:val="007B57B8"/>
    <w:rsid w:val="008B60F8"/>
    <w:rsid w:val="009327D3"/>
    <w:rsid w:val="00A57F0A"/>
    <w:rsid w:val="00AC6382"/>
    <w:rsid w:val="00C76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dcterms:created xsi:type="dcterms:W3CDTF">2024-11-19T06:33:00Z</dcterms:created>
  <dcterms:modified xsi:type="dcterms:W3CDTF">2024-11-19T06:33:00Z</dcterms:modified>
</cp:coreProperties>
</file>