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Tfast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3548" w:rsidRPr="00261755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 xml:space="preserve">Иванов, </w:t>
      </w:r>
      <w:proofErr w:type="spellStart"/>
      <w:r w:rsidRPr="00261755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261755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261755">
        <w:rPr>
          <w:rFonts w:ascii="Times New Roman" w:hAnsi="Times New Roman" w:cs="Times New Roman"/>
          <w:sz w:val="24"/>
          <w:szCs w:val="24"/>
        </w:rPr>
        <w:t>ола</w:t>
      </w:r>
      <w:proofErr w:type="spellEnd"/>
    </w:p>
    <w:p w:rsidR="00E33548" w:rsidRPr="00261755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плевральной полости слева визуализируется умеренно</w:t>
      </w:r>
      <w:r w:rsidR="00261755">
        <w:rPr>
          <w:rFonts w:ascii="Times New Roman" w:hAnsi="Times New Roman" w:cs="Times New Roman"/>
          <w:sz w:val="24"/>
          <w:szCs w:val="24"/>
        </w:rPr>
        <w:t>е количество свободной жидкости и</w:t>
      </w:r>
      <w:r>
        <w:rPr>
          <w:rFonts w:ascii="Times New Roman" w:hAnsi="Times New Roman" w:cs="Times New Roman"/>
          <w:sz w:val="24"/>
          <w:szCs w:val="24"/>
        </w:rPr>
        <w:t xml:space="preserve"> участки консолидаций в каудальных долях</w:t>
      </w:r>
      <w:r w:rsidR="00261755">
        <w:rPr>
          <w:rFonts w:ascii="Times New Roman" w:hAnsi="Times New Roman" w:cs="Times New Roman"/>
          <w:sz w:val="24"/>
          <w:szCs w:val="24"/>
        </w:rPr>
        <w:t xml:space="preserve"> – отрицательная динамика по сравнению с утренним исследованием от 13.10.24</w:t>
      </w: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5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плевральной полости справа визуализируется умеренное количество свободной жидкости, участки ателектаза и консолидаций в каудальных долях</w:t>
      </w:r>
      <w:r w:rsidR="00261755">
        <w:rPr>
          <w:rFonts w:ascii="Times New Roman" w:hAnsi="Times New Roman" w:cs="Times New Roman"/>
          <w:sz w:val="24"/>
          <w:szCs w:val="24"/>
        </w:rPr>
        <w:t>.</w:t>
      </w:r>
    </w:p>
    <w:p w:rsidR="00261755" w:rsidRDefault="00261755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755" w:rsidRDefault="00261755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Билатерально визуализируются В-линии в умеренном количестве.</w:t>
      </w:r>
    </w:p>
    <w:p w:rsidR="0040177E" w:rsidRDefault="0040177E"/>
    <w:sectPr w:rsidR="0040177E" w:rsidSect="00AD13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3548"/>
    <w:rsid w:val="00261755"/>
    <w:rsid w:val="002A7693"/>
    <w:rsid w:val="0040177E"/>
    <w:rsid w:val="00E3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2024-10-13T18:22:00Z</dcterms:created>
  <dcterms:modified xsi:type="dcterms:W3CDTF">2024-10-13T18:22:00Z</dcterms:modified>
</cp:coreProperties>
</file>