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1C7287">
        <w:t>24.09.2024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r w:rsidR="001C7287">
        <w:t>Сурина Елизавета Сергеевна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1C7287">
        <w:t>кошка Кики, 1г1м., самка</w:t>
      </w:r>
      <w:r w:rsidR="000B0FCA">
        <w:t xml:space="preserve">, </w:t>
      </w:r>
      <w:proofErr w:type="spellStart"/>
      <w:r w:rsidR="00717DE7">
        <w:t>бп</w:t>
      </w:r>
      <w:proofErr w:type="spellEnd"/>
      <w:r w:rsidR="00717DE7">
        <w:t>, 3,08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9135B0">
        <w:t>3,1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9135B0">
        <w:t>5,4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9135B0">
        <w:t>13,9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9135B0">
        <w:t>8,2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9135B0">
        <w:t>4,4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9135B0">
        <w:t>1,5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C83CD0">
        <w:t>11,1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9135B0">
        <w:t>12,2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9135B0">
        <w:t xml:space="preserve"> </w:t>
      </w:r>
      <w:r w:rsidR="00C83CD0">
        <w:t>10,7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C83CD0">
        <w:t>1</w:t>
      </w:r>
      <w:proofErr w:type="gramStart"/>
      <w:r w:rsidR="00C83CD0">
        <w:t>,46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9135B0">
        <w:t>75,47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9135B0">
        <w:t>40,68</w:t>
      </w:r>
      <w:r w:rsidR="00262FC2">
        <w:t xml:space="preserve"> </w:t>
      </w:r>
      <w:r>
        <w:t>%</w:t>
      </w:r>
    </w:p>
    <w:p w:rsidR="00997A36" w:rsidRDefault="00B806A0" w:rsidP="00717DE7">
      <w:r>
        <w:t xml:space="preserve">ЛВ: </w:t>
      </w:r>
      <w:r w:rsidR="009135B0">
        <w:t>3,1</w:t>
      </w:r>
      <w:r>
        <w:t xml:space="preserve"> мм</w:t>
      </w:r>
      <w:r>
        <w:tab/>
      </w:r>
      <w:r>
        <w:tab/>
        <w:t xml:space="preserve">ПВЛА: </w:t>
      </w:r>
      <w:r w:rsidR="009135B0">
        <w:t>4,3 мм</w:t>
      </w:r>
      <w:r w:rsidR="009135B0">
        <w:tab/>
      </w:r>
      <w:r w:rsidR="009135B0">
        <w:tab/>
      </w:r>
      <w:r>
        <w:t xml:space="preserve">ЛВ/ПВЛА: </w:t>
      </w:r>
      <w:r w:rsidR="00C83CD0">
        <w:t>0,72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9135B0">
        <w:t>3,5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9135B0">
        <w:t>5,2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9135B0">
        <w:t>7,6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9135B0">
        <w:t>0,87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9135B0">
        <w:t>7,0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9135B0">
        <w:t>0,73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9135B0">
        <w:t>0,49</w:t>
      </w:r>
      <w:r>
        <w:t xml:space="preserve"> м/с; пик А </w:t>
      </w:r>
      <w:r w:rsidR="009135B0">
        <w:t>0,35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9135B0">
        <w:t>0,67</w:t>
      </w:r>
      <w:r>
        <w:t xml:space="preserve"> м/с; пик А </w:t>
      </w:r>
      <w:r w:rsidR="009135B0">
        <w:t>0,39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9135B0">
        <w:t>36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9135B0">
        <w:t>1,73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>Комментарии: эмоциональное возбуждение при проведении исследования;</w:t>
      </w:r>
      <w:r w:rsidR="00C83CD0">
        <w:t xml:space="preserve"> исследование проводилось после дачи препарата </w:t>
      </w:r>
      <w:proofErr w:type="spellStart"/>
      <w:r w:rsidR="00C83CD0">
        <w:t>Габапентин</w:t>
      </w:r>
      <w:proofErr w:type="spellEnd"/>
      <w:r w:rsidR="00C83CD0">
        <w:t xml:space="preserve"> – показатели сократимости могут быть занижены на фоне приема препарата,</w:t>
      </w:r>
      <w:r>
        <w:t xml:space="preserve"> ЧСС среднее </w:t>
      </w:r>
      <w:r w:rsidR="009135B0">
        <w:t>143</w:t>
      </w:r>
      <w:r>
        <w:t xml:space="preserve"> уд/мин</w:t>
      </w:r>
    </w:p>
    <w:p w:rsidR="00B806A0" w:rsidRPr="001723F2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340A54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340A54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0FCA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C7287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0A54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17DE7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0683"/>
    <w:rsid w:val="008B23D0"/>
    <w:rsid w:val="008C4E1D"/>
    <w:rsid w:val="008E3E40"/>
    <w:rsid w:val="009135B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83CD0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2024-09-24T13:48:00Z</cp:lastPrinted>
  <dcterms:created xsi:type="dcterms:W3CDTF">2024-09-24T13:48:00Z</dcterms:created>
  <dcterms:modified xsi:type="dcterms:W3CDTF">2024-09-24T13:48:00Z</dcterms:modified>
</cp:coreProperties>
</file>