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524DB4" w:rsidRPr="002801DA" w:rsidRDefault="00524DB4" w:rsidP="00524DB4">
      <w:pPr>
        <w:jc w:val="center"/>
        <w:rPr>
          <w:b/>
          <w:sz w:val="32"/>
          <w:u w:val="single"/>
        </w:rPr>
      </w:pPr>
      <w:r w:rsidRPr="002801DA">
        <w:rPr>
          <w:b/>
          <w:sz w:val="32"/>
          <w:u w:val="single"/>
        </w:rPr>
        <w:t>Электрокардиографическое исследование</w:t>
      </w:r>
      <w:r>
        <w:rPr>
          <w:b/>
          <w:sz w:val="32"/>
          <w:u w:val="single"/>
        </w:rPr>
        <w:t xml:space="preserve"> (ЭКГ)</w:t>
      </w:r>
    </w:p>
    <w:p w:rsidR="00524DB4" w:rsidRDefault="00524DB4" w:rsidP="00524DB4">
      <w:pPr>
        <w:jc w:val="center"/>
        <w:rPr>
          <w:b/>
        </w:rPr>
      </w:pPr>
    </w:p>
    <w:p w:rsidR="00524DB4" w:rsidRPr="00D51502" w:rsidRDefault="00524DB4" w:rsidP="00524DB4">
      <w:r>
        <w:rPr>
          <w:b/>
          <w:i/>
        </w:rPr>
        <w:t>Дата:</w:t>
      </w:r>
      <w:r w:rsidR="00D51502">
        <w:rPr>
          <w:b/>
          <w:i/>
        </w:rPr>
        <w:t xml:space="preserve"> </w:t>
      </w:r>
      <w:r w:rsidR="00D51502">
        <w:t>24.09.2024</w:t>
      </w:r>
    </w:p>
    <w:p w:rsidR="00524DB4" w:rsidRPr="00D51502" w:rsidRDefault="00524DB4" w:rsidP="00524DB4">
      <w:r>
        <w:rPr>
          <w:b/>
          <w:i/>
        </w:rPr>
        <w:t>Владелец животного:</w:t>
      </w:r>
      <w:r w:rsidR="00D51502">
        <w:t xml:space="preserve"> Каракурт Наталья Викторовна</w:t>
      </w:r>
    </w:p>
    <w:p w:rsidR="00524DB4" w:rsidRPr="00D51502" w:rsidRDefault="00524DB4" w:rsidP="00524DB4">
      <w:r>
        <w:rPr>
          <w:b/>
          <w:i/>
        </w:rPr>
        <w:t>Питомец:</w:t>
      </w:r>
      <w:r w:rsidR="00D51502">
        <w:t xml:space="preserve"> собака Арчи, 6л8м., самец, </w:t>
      </w:r>
      <w:proofErr w:type="spellStart"/>
      <w:r w:rsidR="00D51502">
        <w:t>чихуа</w:t>
      </w:r>
      <w:proofErr w:type="spellEnd"/>
      <w:r w:rsidR="00D51502">
        <w:t xml:space="preserve"> </w:t>
      </w:r>
      <w:proofErr w:type="spellStart"/>
      <w:r w:rsidR="00D51502">
        <w:t>хуа</w:t>
      </w:r>
      <w:proofErr w:type="spellEnd"/>
      <w:r w:rsidR="00D51502">
        <w:t>, 3,5 кг</w:t>
      </w:r>
    </w:p>
    <w:p w:rsidR="00524DB4" w:rsidRDefault="00524DB4" w:rsidP="00524DB4"/>
    <w:p w:rsidR="00524DB4" w:rsidRDefault="00524DB4" w:rsidP="00524DB4">
      <w:r w:rsidRPr="008C7697">
        <w:rPr>
          <w:b/>
        </w:rPr>
        <w:t>Частота сокращений</w:t>
      </w:r>
      <w:r>
        <w:t xml:space="preserve"> </w:t>
      </w:r>
      <w:r w:rsidR="00D51502">
        <w:t>130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D51502" w:rsidRDefault="00524DB4" w:rsidP="00524DB4">
      <w:r w:rsidRPr="008C7697">
        <w:rPr>
          <w:b/>
        </w:rPr>
        <w:t>Ритм</w:t>
      </w:r>
      <w:r>
        <w:t xml:space="preserve"> </w:t>
      </w:r>
      <w:proofErr w:type="spellStart"/>
      <w:r>
        <w:t>синусовый</w:t>
      </w:r>
      <w:proofErr w:type="spellEnd"/>
      <w:r>
        <w:t xml:space="preserve">, не регулярный – </w:t>
      </w:r>
      <w:r w:rsidR="00D51502">
        <w:t xml:space="preserve">миграция ритма </w:t>
      </w:r>
      <w:proofErr w:type="gramStart"/>
      <w:r w:rsidR="00D51502">
        <w:t>на</w:t>
      </w:r>
      <w:proofErr w:type="gramEnd"/>
      <w:r w:rsidR="00D51502">
        <w:t xml:space="preserve"> предсердный, респираторная аритмия;</w:t>
      </w:r>
    </w:p>
    <w:p w:rsidR="00524DB4" w:rsidRDefault="00524DB4" w:rsidP="00524DB4">
      <w:r w:rsidRPr="008C7697">
        <w:rPr>
          <w:b/>
        </w:rPr>
        <w:t>ЭОС:</w:t>
      </w:r>
      <w:r>
        <w:t xml:space="preserve"> </w:t>
      </w:r>
      <w:r w:rsidR="00D51502">
        <w:t>+77</w:t>
      </w:r>
      <w:r>
        <w:t xml:space="preserve"> (норма: +40 +100);</w:t>
      </w:r>
    </w:p>
    <w:p w:rsidR="00524DB4" w:rsidRPr="0019738B" w:rsidRDefault="00524DB4" w:rsidP="00524DB4">
      <w:r w:rsidRPr="008C7697">
        <w:rPr>
          <w:b/>
        </w:rPr>
        <w:t>Зубец Р</w:t>
      </w:r>
      <w:proofErr w:type="gramStart"/>
      <w:r w:rsidRPr="008C7697">
        <w:rPr>
          <w:b/>
        </w:rPr>
        <w:t>2</w:t>
      </w:r>
      <w:proofErr w:type="gramEnd"/>
      <w:r w:rsidRPr="008C7697">
        <w:rPr>
          <w:b/>
        </w:rPr>
        <w:t>:</w:t>
      </w:r>
      <w:r>
        <w:t xml:space="preserve"> продолжительность: </w:t>
      </w:r>
      <w:r w:rsidR="00D51502">
        <w:t>0,04</w:t>
      </w:r>
      <w:r>
        <w:t xml:space="preserve"> сек. (норма: 0,02-0,05 сек.); вольтаж: </w:t>
      </w:r>
      <w:r w:rsidR="00D51502">
        <w:t>0,1-0,28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  <w:r w:rsidR="0019738B">
        <w:t xml:space="preserve"> В </w:t>
      </w:r>
      <w:r w:rsidR="0019738B">
        <w:rPr>
          <w:lang w:val="en-US"/>
        </w:rPr>
        <w:t>III</w:t>
      </w:r>
      <w:r w:rsidR="0019738B">
        <w:t xml:space="preserve"> отведении периоды отрицательного зубца (-0,08 </w:t>
      </w:r>
      <w:r w:rsidR="0019738B">
        <w:rPr>
          <w:lang w:val="en-US"/>
        </w:rPr>
        <w:t>mV</w:t>
      </w:r>
      <w:r w:rsidR="0019738B" w:rsidRPr="0019738B">
        <w:t>)</w:t>
      </w:r>
    </w:p>
    <w:p w:rsidR="00524DB4" w:rsidRDefault="00524DB4" w:rsidP="00524DB4">
      <w:proofErr w:type="gramStart"/>
      <w:r w:rsidRPr="008C7697">
        <w:rPr>
          <w:b/>
        </w:rPr>
        <w:t xml:space="preserve">Интервал </w:t>
      </w:r>
      <w:r w:rsidRPr="008C7697">
        <w:rPr>
          <w:b/>
          <w:lang w:val="en-US"/>
        </w:rPr>
        <w:t>PQ</w:t>
      </w:r>
      <w:r w:rsidRPr="008C7697">
        <w:rPr>
          <w:b/>
        </w:rPr>
        <w:t>:</w:t>
      </w:r>
      <w:r>
        <w:t xml:space="preserve"> </w:t>
      </w:r>
      <w:r w:rsidR="00D51502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524DB4" w:rsidRDefault="00524DB4" w:rsidP="00524DB4">
      <w:r w:rsidRPr="008C7697">
        <w:rPr>
          <w:b/>
        </w:rPr>
        <w:t xml:space="preserve">Интервал </w:t>
      </w:r>
      <w:r w:rsidRPr="008C7697">
        <w:rPr>
          <w:b/>
          <w:lang w:val="en-US"/>
        </w:rPr>
        <w:t>QRS</w:t>
      </w:r>
      <w:r w:rsidRPr="008C7697">
        <w:rPr>
          <w:b/>
        </w:rPr>
        <w:t>:</w:t>
      </w:r>
      <w:r>
        <w:t xml:space="preserve"> </w:t>
      </w:r>
      <w:r w:rsidR="00D51502">
        <w:t>0,05</w:t>
      </w:r>
      <w:r>
        <w:t xml:space="preserve"> сек. (норма 0,015-0,06 сек);</w:t>
      </w:r>
    </w:p>
    <w:p w:rsidR="00524DB4" w:rsidRDefault="00524DB4" w:rsidP="00524DB4">
      <w:r w:rsidRPr="008C7697">
        <w:rPr>
          <w:b/>
        </w:rPr>
        <w:t xml:space="preserve">Зубец </w:t>
      </w:r>
      <w:r w:rsidRPr="008C7697">
        <w:rPr>
          <w:b/>
          <w:lang w:val="en-US"/>
        </w:rPr>
        <w:t>R</w:t>
      </w:r>
      <w:r w:rsidRPr="008C7697">
        <w:rPr>
          <w:b/>
        </w:rPr>
        <w:t>:</w:t>
      </w:r>
      <w:r>
        <w:t xml:space="preserve"> вольтаж </w:t>
      </w:r>
      <w:r>
        <w:rPr>
          <w:lang w:val="en-US"/>
        </w:rPr>
        <w:t>I</w:t>
      </w:r>
      <w:r w:rsidR="00D51502">
        <w:t xml:space="preserve"> </w:t>
      </w:r>
      <w:r>
        <w:t xml:space="preserve">отведение: </w:t>
      </w:r>
      <w:r w:rsidR="00D51502">
        <w:t>0,58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D51502">
        <w:t>1,95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D51502">
        <w:t>1,5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524DB4" w:rsidRDefault="00524DB4" w:rsidP="00524DB4">
      <w:r w:rsidRPr="008C7697">
        <w:rPr>
          <w:b/>
        </w:rPr>
        <w:t xml:space="preserve">Сегмент </w:t>
      </w:r>
      <w:r w:rsidRPr="008C7697">
        <w:rPr>
          <w:b/>
          <w:lang w:val="en-US"/>
        </w:rPr>
        <w:t>ST</w:t>
      </w:r>
      <w:r w:rsidRPr="008C7697">
        <w:rPr>
          <w:b/>
        </w:rPr>
        <w:t>:</w:t>
      </w:r>
      <w:r>
        <w:t xml:space="preserve">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524DB4" w:rsidRDefault="00524DB4" w:rsidP="00524DB4">
      <w:r w:rsidRPr="008C7697">
        <w:rPr>
          <w:b/>
        </w:rPr>
        <w:t>Зубец</w:t>
      </w:r>
      <w:proofErr w:type="gramStart"/>
      <w:r w:rsidRPr="008C7697">
        <w:rPr>
          <w:b/>
        </w:rPr>
        <w:t xml:space="preserve"> Т</w:t>
      </w:r>
      <w:proofErr w:type="gramEnd"/>
      <w:r w:rsidRPr="008C7697">
        <w:rPr>
          <w:b/>
        </w:rPr>
        <w:t>:</w:t>
      </w:r>
      <w:r>
        <w:t xml:space="preserve">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524DB4" w:rsidRDefault="00524DB4" w:rsidP="00524DB4">
      <w:r w:rsidRPr="008C7697">
        <w:rPr>
          <w:b/>
        </w:rPr>
        <w:t>Экстрасистолы исходящие:</w:t>
      </w:r>
      <w:r>
        <w:t xml:space="preserve"> за </w:t>
      </w:r>
      <w:r w:rsidR="00D51502">
        <w:t>6</w:t>
      </w:r>
      <w:r>
        <w:t>0 секунд не выявлены;</w:t>
      </w:r>
    </w:p>
    <w:p w:rsidR="00524DB4" w:rsidRDefault="00524DB4" w:rsidP="00524DB4"/>
    <w:p w:rsidR="00524DB4" w:rsidRDefault="00524DB4" w:rsidP="00524DB4">
      <w:r w:rsidRPr="008C7697">
        <w:rPr>
          <w:b/>
          <w:i/>
        </w:rPr>
        <w:t>Заключение:</w:t>
      </w:r>
      <w:r>
        <w:t xml:space="preserve"> Ритм </w:t>
      </w:r>
      <w:proofErr w:type="spellStart"/>
      <w:r>
        <w:t>синусовый</w:t>
      </w:r>
      <w:proofErr w:type="spellEnd"/>
      <w:r>
        <w:t xml:space="preserve">, </w:t>
      </w:r>
      <w:r w:rsidR="00D51502">
        <w:t xml:space="preserve">не </w:t>
      </w:r>
      <w:r>
        <w:t>регулярный</w:t>
      </w:r>
      <w:r w:rsidR="00D51502">
        <w:t xml:space="preserve"> (миграция ритма </w:t>
      </w:r>
      <w:proofErr w:type="gramStart"/>
      <w:r w:rsidR="00D51502">
        <w:t>на</w:t>
      </w:r>
      <w:proofErr w:type="gramEnd"/>
      <w:r w:rsidR="00D51502">
        <w:t xml:space="preserve"> предсердный)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524DB4" w:rsidRPr="001723F2" w:rsidRDefault="00524DB4" w:rsidP="00524DB4">
      <w:pPr>
        <w:rPr>
          <w:i/>
          <w:sz w:val="22"/>
        </w:rPr>
      </w:pPr>
    </w:p>
    <w:p w:rsidR="00524DB4" w:rsidRPr="001723F2" w:rsidRDefault="00524DB4" w:rsidP="00524DB4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p w:rsidR="00372E38" w:rsidRPr="000D1879" w:rsidRDefault="00372E38" w:rsidP="00524DB4">
      <w:pPr>
        <w:pStyle w:val="ab"/>
        <w:jc w:val="center"/>
        <w:rPr>
          <w:rFonts w:ascii="Stem" w:hAnsi="Stem"/>
        </w:rPr>
      </w:pPr>
    </w:p>
    <w:sectPr w:rsidR="00372E38" w:rsidRP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D63D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 w:rsidRDefault="00B72B89" w:rsidP="00B72B8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B72B89" w:rsidRDefault="00B72B89" w:rsidP="00B72B89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B72B89" w:rsidRDefault="00B72B89" w:rsidP="00B72B8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B72B89" w:rsidRDefault="00BD63D9" w:rsidP="00B72B89">
    <w:pPr>
      <w:pStyle w:val="ab"/>
      <w:ind w:left="6946"/>
      <w:jc w:val="center"/>
      <w:rPr>
        <w:sz w:val="20"/>
      </w:rPr>
    </w:pPr>
    <w:hyperlink r:id="rId3" w:history="1">
      <w:r w:rsidR="00B72B89">
        <w:rPr>
          <w:rStyle w:val="ac"/>
          <w:sz w:val="20"/>
          <w:lang w:val="en-US"/>
        </w:rPr>
        <w:t>www</w:t>
      </w:r>
      <w:r w:rsidR="00B72B89">
        <w:rPr>
          <w:rStyle w:val="ac"/>
          <w:sz w:val="20"/>
        </w:rPr>
        <w:t>.</w:t>
      </w:r>
      <w:proofErr w:type="spellStart"/>
      <w:r w:rsidR="00B72B89">
        <w:rPr>
          <w:rStyle w:val="ac"/>
          <w:sz w:val="20"/>
          <w:lang w:val="en-US"/>
        </w:rPr>
        <w:t>spektrvet</w:t>
      </w:r>
      <w:proofErr w:type="spellEnd"/>
      <w:r w:rsidR="00B72B89">
        <w:rPr>
          <w:rStyle w:val="ac"/>
          <w:sz w:val="20"/>
        </w:rPr>
        <w:t>.</w:t>
      </w:r>
      <w:proofErr w:type="spellStart"/>
      <w:r w:rsidR="00B72B89">
        <w:rPr>
          <w:rStyle w:val="ac"/>
          <w:sz w:val="20"/>
          <w:lang w:val="en-US"/>
        </w:rPr>
        <w:t>ru</w:t>
      </w:r>
      <w:proofErr w:type="spellEnd"/>
    </w:hyperlink>
  </w:p>
  <w:p w:rsidR="000B626E" w:rsidRPr="00B72B89" w:rsidRDefault="00B72B89" w:rsidP="00B72B89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33B88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738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24DB4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3580B"/>
    <w:rsid w:val="008535AF"/>
    <w:rsid w:val="008729DA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72B89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D63D9"/>
    <w:rsid w:val="00BE14F0"/>
    <w:rsid w:val="00C00B5C"/>
    <w:rsid w:val="00C02279"/>
    <w:rsid w:val="00C134D1"/>
    <w:rsid w:val="00C3234C"/>
    <w:rsid w:val="00C462A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51502"/>
    <w:rsid w:val="00D6414E"/>
    <w:rsid w:val="00D64E85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5527F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2024-09-24T12:53:00Z</cp:lastPrinted>
  <dcterms:created xsi:type="dcterms:W3CDTF">2024-09-24T12:57:00Z</dcterms:created>
  <dcterms:modified xsi:type="dcterms:W3CDTF">2024-09-24T12:57:00Z</dcterms:modified>
</cp:coreProperties>
</file>