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Pr="004E3C3B" w:rsidRDefault="00CF4F41" w:rsidP="00CF4F41">
      <w:r>
        <w:rPr>
          <w:b/>
        </w:rPr>
        <w:t>Дата:</w:t>
      </w:r>
      <w:r>
        <w:t xml:space="preserve"> </w:t>
      </w:r>
      <w:r w:rsidR="004E3C3B" w:rsidRPr="004E3C3B">
        <w:t>14/09/2024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4E3C3B">
        <w:t>Бибикова Татьяна Витальевна</w:t>
      </w:r>
    </w:p>
    <w:p w:rsidR="00CF4F41" w:rsidRDefault="00CF4F41" w:rsidP="00CF4F41">
      <w:r>
        <w:rPr>
          <w:b/>
        </w:rPr>
        <w:t>Пациент:</w:t>
      </w:r>
      <w:r w:rsidR="004E3C3B">
        <w:t xml:space="preserve"> собака </w:t>
      </w:r>
      <w:proofErr w:type="spellStart"/>
      <w:r w:rsidR="004E3C3B">
        <w:t>Чуча</w:t>
      </w:r>
      <w:proofErr w:type="spellEnd"/>
      <w:r w:rsidR="004E3C3B">
        <w:t>, 5 лет, самка, кокер-спаниель, 14,3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213CDD">
        <w:t>7,8</w:t>
      </w:r>
      <w:r>
        <w:t xml:space="preserve"> мм; </w:t>
      </w:r>
      <w:r>
        <w:rPr>
          <w:lang w:val="en-US"/>
        </w:rPr>
        <w:t>LVPWs</w:t>
      </w:r>
      <w:r w:rsidR="00213CDD">
        <w:t xml:space="preserve"> 10,3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213CDD">
        <w:t>31,4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213CDD">
        <w:t>23,3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213CDD">
        <w:t>12,0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213CDD">
        <w:t>3,4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213CDD">
        <w:t>27,7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213CDD">
        <w:t>29,4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213CDD">
        <w:t xml:space="preserve"> 26,3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213CDD">
        <w:t>1</w:t>
      </w:r>
      <w:proofErr w:type="gramStart"/>
      <w:r w:rsidR="00213CDD">
        <w:t>,40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13CDD">
        <w:t xml:space="preserve">52,28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13CDD">
        <w:t xml:space="preserve">25,88 </w:t>
      </w:r>
      <w:r>
        <w:t>%</w:t>
      </w:r>
    </w:p>
    <w:p w:rsidR="00CF4F41" w:rsidRDefault="00CF4F41" w:rsidP="00CF4F41">
      <w:r>
        <w:t xml:space="preserve">ЛВ: </w:t>
      </w:r>
      <w:r w:rsidR="00213CDD">
        <w:t>11,2</w:t>
      </w:r>
      <w:r>
        <w:t xml:space="preserve"> мм</w:t>
      </w:r>
      <w:r>
        <w:tab/>
      </w:r>
      <w:r>
        <w:tab/>
        <w:t xml:space="preserve">ПВЛА: </w:t>
      </w:r>
      <w:r w:rsidR="00213CDD">
        <w:t>9,7 мм</w:t>
      </w:r>
      <w:r w:rsidR="00213CDD">
        <w:tab/>
      </w:r>
      <w:r w:rsidR="00213CDD">
        <w:tab/>
      </w:r>
      <w:r>
        <w:t xml:space="preserve">ЛВ/ПВЛА: </w:t>
      </w:r>
      <w:r w:rsidR="00213CDD">
        <w:t>1,15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213CDD">
        <w:t>0,99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213CDD">
        <w:t>1,45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13CDD">
        <w:t xml:space="preserve"> 7,9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213CDD">
        <w:t>10,2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213CDD">
        <w:t>19,7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213CDD">
        <w:t>0,86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213CDD">
        <w:t>17,6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потока через клапан легочной артерии: </w:t>
      </w:r>
      <w:r w:rsidR="00213CDD">
        <w:t>0,73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13CDD">
        <w:t>0,51</w:t>
      </w:r>
      <w:r>
        <w:t xml:space="preserve"> м/с; пик А </w:t>
      </w:r>
      <w:r w:rsidR="00213CDD">
        <w:t>0,30</w:t>
      </w:r>
      <w:r>
        <w:t xml:space="preserve"> м/с;</w:t>
      </w:r>
    </w:p>
    <w:p w:rsidR="00CF4F41" w:rsidRPr="00213CDD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213CDD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13CDD">
        <w:t>0,56</w:t>
      </w:r>
      <w:r>
        <w:t xml:space="preserve"> м/с; пик А </w:t>
      </w:r>
      <w:r w:rsidR="00213CDD">
        <w:t>0,34</w:t>
      </w:r>
      <w:r>
        <w:t xml:space="preserve"> м/с;</w:t>
      </w:r>
      <w:r w:rsidR="00213CDD">
        <w:t xml:space="preserve"> </w:t>
      </w:r>
      <w:r w:rsidR="00213CDD">
        <w:rPr>
          <w:lang w:val="en-US"/>
        </w:rPr>
        <w:t>IVRT</w:t>
      </w:r>
      <w:r w:rsidR="00213CDD">
        <w:t xml:space="preserve"> 39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213CDD">
        <w:t>1,64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213CDD">
        <w:t>признаки</w:t>
      </w:r>
      <w:proofErr w:type="spellEnd"/>
      <w:proofErr w:type="gramEnd"/>
      <w:r w:rsidR="00213CDD">
        <w:t xml:space="preserve"> недостаточности МК 0-1 степени (вариант нормы)</w:t>
      </w:r>
      <w:r>
        <w:t>. Геометрия сердца не изменена</w:t>
      </w:r>
      <w:r w:rsidR="00213CDD">
        <w:t xml:space="preserve"> (верхняя граница нормы размера полости ЛЖ). Камеры сердца не расширены. </w:t>
      </w:r>
      <w:r>
        <w:t xml:space="preserve">Признаков легочной гипертензии не выявлено. </w:t>
      </w:r>
      <w:r w:rsidR="00213CDD">
        <w:t xml:space="preserve">Признаков застойных явлений по МКК не выявлено. </w:t>
      </w:r>
      <w:r>
        <w:t>Клас</w:t>
      </w:r>
      <w:r w:rsidR="00213CDD">
        <w:t xml:space="preserve">с </w:t>
      </w:r>
      <w:proofErr w:type="spellStart"/>
      <w:r w:rsidR="00213CDD">
        <w:t>диастолической</w:t>
      </w:r>
      <w:proofErr w:type="spellEnd"/>
      <w:r w:rsidR="00213CDD">
        <w:t xml:space="preserve"> дисфункции – </w:t>
      </w:r>
      <w:r>
        <w:t xml:space="preserve">1. Глобальная сократимость миокарда </w:t>
      </w:r>
      <w:r w:rsidR="00213CDD">
        <w:t>по нижней границе нормы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213CDD">
        <w:t>85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213CDD">
        <w:t>86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="00213CDD">
        <w:t>+53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213CDD">
        <w:t>0,05</w:t>
      </w:r>
      <w:r>
        <w:t xml:space="preserve"> сек. (норма: 0,02-0,05 сек.); вольтаж: </w:t>
      </w:r>
      <w:r w:rsidR="00213CDD">
        <w:t>0,15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213CDD">
        <w:t>0,12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213CDD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213CDD">
        <w:t>0,9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213CDD">
        <w:t>1,5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213CDD">
        <w:t>0,7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>Экстрасистолы исходящие: за 120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213CDD">
        <w:t xml:space="preserve">респираторная </w:t>
      </w:r>
      <w:proofErr w:type="spellStart"/>
      <w:r w:rsidR="00213CDD">
        <w:t>синусовая</w:t>
      </w:r>
      <w:proofErr w:type="spellEnd"/>
      <w:r w:rsidR="00213CDD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D0C7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FD0C7F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spektrvet</w:t>
      </w:r>
      <w:proofErr w:type="spellEnd"/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ru</w:t>
      </w:r>
      <w:proofErr w:type="spellEnd"/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13CDD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2032"/>
    <w:rsid w:val="004A679C"/>
    <w:rsid w:val="004B44F4"/>
    <w:rsid w:val="004C51D8"/>
    <w:rsid w:val="004D792C"/>
    <w:rsid w:val="004E1D8F"/>
    <w:rsid w:val="004E3C3B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0C7F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2024-09-14T06:38:00Z</cp:lastPrinted>
  <dcterms:created xsi:type="dcterms:W3CDTF">2024-09-14T06:52:00Z</dcterms:created>
  <dcterms:modified xsi:type="dcterms:W3CDTF">2024-09-14T06:52:00Z</dcterms:modified>
</cp:coreProperties>
</file>