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879" w:rsidRDefault="000D1879" w:rsidP="000D1879">
      <w:pPr>
        <w:rPr>
          <w:rFonts w:ascii="Stem" w:hAnsi="Stem"/>
          <w:color w:val="172949"/>
        </w:rPr>
      </w:pPr>
    </w:p>
    <w:p w:rsidR="00E123B0" w:rsidRPr="0020044B" w:rsidRDefault="00E123B0" w:rsidP="00E123B0">
      <w:pPr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>Ультразвуковое исследование органов брюшной полости</w:t>
      </w:r>
      <w:r w:rsidR="000F64C8">
        <w:rPr>
          <w:b/>
          <w:sz w:val="32"/>
          <w:u w:val="single"/>
        </w:rPr>
        <w:t xml:space="preserve"> (фокусное)</w:t>
      </w:r>
    </w:p>
    <w:p w:rsidR="00E123B0" w:rsidRDefault="00E123B0" w:rsidP="00E123B0">
      <w:pPr>
        <w:rPr>
          <w:b/>
        </w:rPr>
      </w:pPr>
    </w:p>
    <w:p w:rsidR="00E123B0" w:rsidRDefault="00E123B0" w:rsidP="00E123B0">
      <w:r w:rsidRPr="0020044B">
        <w:rPr>
          <w:b/>
        </w:rPr>
        <w:t>Дата:</w:t>
      </w:r>
      <w:r>
        <w:t xml:space="preserve"> </w:t>
      </w:r>
      <w:r w:rsidR="000F64C8">
        <w:t>10.09.2024</w:t>
      </w:r>
    </w:p>
    <w:p w:rsidR="00E123B0" w:rsidRDefault="00E123B0" w:rsidP="00E123B0">
      <w:r w:rsidRPr="0020044B">
        <w:rPr>
          <w:b/>
        </w:rPr>
        <w:t>Ф.И.О. владельца:</w:t>
      </w:r>
      <w:r>
        <w:t xml:space="preserve"> </w:t>
      </w:r>
      <w:r w:rsidR="000F64C8">
        <w:t>Бараева Татьяна Михайловна</w:t>
      </w:r>
    </w:p>
    <w:p w:rsidR="00E123B0" w:rsidRDefault="00E123B0" w:rsidP="00E123B0">
      <w:r w:rsidRPr="0020044B">
        <w:rPr>
          <w:b/>
        </w:rPr>
        <w:t>Пациент:</w:t>
      </w:r>
      <w:r w:rsidR="000F64C8">
        <w:t xml:space="preserve"> собака Марфа, 1г6м., самка (ОГЭ), такса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C333BD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C333BD">
        <w:rPr>
          <w:rFonts w:eastAsia="Times New Roman" w:cs="Times New Roman"/>
          <w:b/>
          <w:kern w:val="0"/>
          <w:u w:val="single"/>
          <w:lang w:val="ru-RU" w:eastAsia="ru-RU" w:bidi="ar-SA"/>
        </w:rPr>
        <w:t>Матка</w:t>
      </w:r>
    </w:p>
    <w:p w:rsidR="00E123B0" w:rsidRDefault="00B96B9A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В области анатомического расположения тела матки визуализирована неоднородная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гиперэхогенная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структура, без четкой формы, бугристая. Размеры: 7,6*5,0 мм.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повышена.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неоднородная.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визуализируется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гиперэхогенные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включения до 3 мм, дающие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эхоакустическую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тень. Ткани сальника/брыжейки в данной области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изоэхогенные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окружающим тканям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C333BD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C333BD">
        <w:rPr>
          <w:rFonts w:eastAsia="Times New Roman" w:cs="Times New Roman"/>
          <w:b/>
          <w:kern w:val="0"/>
          <w:u w:val="single"/>
          <w:lang w:val="ru-RU" w:eastAsia="ru-RU" w:bidi="ar-SA"/>
        </w:rPr>
        <w:t>Яичники</w:t>
      </w:r>
    </w:p>
    <w:p w:rsidR="00B96B9A" w:rsidRDefault="00B96B9A" w:rsidP="00B96B9A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Левый яичник: В области анатомического расположения левого яичника (каудальный полюс левой почки, с плотным прилеганием к почке) визуализирована неоднородная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гиперэхогенная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структура, без четкой формы, бугристая. Размеры: 6,5*3,9 мм.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повышена.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неоднородная.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визуализируются единичные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гиперэхогенные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включения до 3 мм, дающие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эхоакустическую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тень. Ткани сальника/брыжейки в данной области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изоэхогенные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окружающим тканям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Default="00B96B9A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Правый яичник: В области анатомического расположения правого яичника (каудальный полюс правой почки) визуализирована неоднородная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гиперэхогенная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структура, без четкой формы, бугристая. Размеры: 7,2*3,6 мм.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повышена.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неоднородная.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визуализируются единичные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гиперэхогенные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включения до 3 мм, дающие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эхоакустическую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тень. Ткани сальника/брыжейки в данной области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изоэхогенные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окружающим тканям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Свободная жидкость в брюшной полости: не визуализируется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Сосуды брыжейки: визуализируются, не расширены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proofErr w:type="spellStart"/>
      <w:r>
        <w:rPr>
          <w:rFonts w:eastAsia="Times New Roman" w:cs="Times New Roman"/>
          <w:kern w:val="0"/>
          <w:lang w:val="ru-RU" w:eastAsia="ru-RU" w:bidi="ar-SA"/>
        </w:rPr>
        <w:t>Мезентериальные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л/уз.: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B245D3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B245D3">
        <w:rPr>
          <w:rFonts w:eastAsia="Times New Roman" w:cs="Times New Roman"/>
          <w:b/>
          <w:kern w:val="0"/>
          <w:u w:val="single"/>
          <w:lang w:val="ru-RU" w:eastAsia="ru-RU" w:bidi="ar-SA"/>
        </w:rPr>
        <w:t>Заключение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УЗ-признаки на момент исследования:</w:t>
      </w:r>
    </w:p>
    <w:p w:rsidR="00E123B0" w:rsidRDefault="00B96B9A" w:rsidP="00E123B0">
      <w:pPr>
        <w:pStyle w:val="Standard"/>
        <w:numPr>
          <w:ilvl w:val="0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Изменения тканей в области анатомического расположения яичников и тела матки – характерны для позднего послеоперационного процесса (признаков наличия гранулемы на момент исследования не выявлено)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B245D3" w:rsidRDefault="00E123B0" w:rsidP="00E123B0">
      <w:pPr>
        <w:pStyle w:val="Standard"/>
        <w:rPr>
          <w:rFonts w:eastAsia="Times New Roman" w:cs="Times New Roman"/>
          <w:b/>
          <w:kern w:val="0"/>
          <w:lang w:val="ru-RU" w:eastAsia="ru-RU" w:bidi="ar-SA"/>
        </w:rPr>
      </w:pPr>
      <w:r w:rsidRPr="00B245D3">
        <w:rPr>
          <w:rFonts w:eastAsia="Times New Roman" w:cs="Times New Roman"/>
          <w:b/>
          <w:kern w:val="0"/>
          <w:lang w:val="ru-RU" w:eastAsia="ru-RU" w:bidi="ar-SA"/>
        </w:rPr>
        <w:t>Комментарий:</w:t>
      </w:r>
    </w:p>
    <w:p w:rsidR="00E123B0" w:rsidRDefault="00E123B0" w:rsidP="00E123B0">
      <w:pPr>
        <w:pStyle w:val="Standard"/>
        <w:numPr>
          <w:ilvl w:val="0"/>
          <w:numId w:val="9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Достоверная морфологическая верификация описанных ультразвуковых изменений возможна только проведения патоморфологических исследований образцов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биопсийного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материала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Ветеринарный врач:</w:t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  <w:t>Зубова М.И.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916624" w:rsidRDefault="00E123B0" w:rsidP="00B96B9A">
      <w:pPr>
        <w:pStyle w:val="Standard"/>
        <w:jc w:val="center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*Данные УЗИ не являются диагнозом и требуют дополнительных методов исследования*</w:t>
      </w:r>
    </w:p>
    <w:p w:rsidR="00372E38" w:rsidRPr="000D1879" w:rsidRDefault="00372E38" w:rsidP="00924A1F">
      <w:pPr>
        <w:jc w:val="both"/>
        <w:rPr>
          <w:rFonts w:ascii="Stem" w:hAnsi="Stem"/>
        </w:rPr>
      </w:pPr>
    </w:p>
    <w:sectPr w:rsidR="00372E38" w:rsidRPr="000D1879" w:rsidSect="000D1879">
      <w:headerReference w:type="default" r:id="rId7"/>
      <w:footerReference w:type="default" r:id="rId8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C8B" w:rsidRDefault="00E26C8B" w:rsidP="000B626E">
      <w:r>
        <w:separator/>
      </w:r>
    </w:p>
  </w:endnote>
  <w:endnote w:type="continuationSeparator" w:id="1">
    <w:p w:rsidR="00E26C8B" w:rsidRDefault="00E26C8B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0A524B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6146" type="#_x0000_t202" style="position:absolute;margin-left:327.8pt;margin-top:-33.5pt;width:157.5pt;height:95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6145" type="#_x0000_t202" style="position:absolute;margin-left:122.1pt;margin-top:-33.5pt;width:157.5pt;height:95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C8B" w:rsidRDefault="00E26C8B" w:rsidP="000B626E">
      <w:r>
        <w:separator/>
      </w:r>
    </w:p>
  </w:footnote>
  <w:footnote w:type="continuationSeparator" w:id="1">
    <w:p w:rsidR="00E26C8B" w:rsidRDefault="00E26C8B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09F" w:rsidRDefault="00DD509F" w:rsidP="00DD509F">
    <w:pPr>
      <w:pStyle w:val="ab"/>
      <w:ind w:left="6946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390" cy="744220"/>
          <wp:effectExtent l="19050" t="0" r="3810" b="0"/>
          <wp:wrapSquare wrapText="bothSides"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390" cy="7442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ru-RU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19050" t="0" r="9525" b="0"/>
          <wp:wrapTight wrapText="bothSides">
            <wp:wrapPolygon edited="0">
              <wp:start x="-290" y="0"/>
              <wp:lineTo x="-290" y="21157"/>
              <wp:lineTo x="21745" y="21157"/>
              <wp:lineTo x="21745" y="0"/>
              <wp:lineTo x="-290" y="0"/>
            </wp:wrapPolygon>
          </wp:wrapTight>
          <wp:docPr id="5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sz w:val="20"/>
      </w:rPr>
      <w:t>Ветеринарная клиника «</w:t>
    </w:r>
    <w:proofErr w:type="spellStart"/>
    <w:r>
      <w:rPr>
        <w:sz w:val="20"/>
      </w:rPr>
      <w:t>Спектр-вет</w:t>
    </w:r>
    <w:proofErr w:type="spellEnd"/>
    <w:r>
      <w:rPr>
        <w:sz w:val="20"/>
      </w:rPr>
      <w:t>»</w:t>
    </w:r>
  </w:p>
  <w:p w:rsidR="00DD509F" w:rsidRDefault="00DD509F" w:rsidP="00DD509F">
    <w:pPr>
      <w:pStyle w:val="ab"/>
      <w:ind w:left="6946"/>
      <w:jc w:val="center"/>
      <w:rPr>
        <w:sz w:val="20"/>
      </w:rPr>
    </w:pPr>
    <w:r>
      <w:rPr>
        <w:sz w:val="20"/>
      </w:rPr>
      <w:t>г</w:t>
    </w:r>
    <w:proofErr w:type="gramStart"/>
    <w:r>
      <w:rPr>
        <w:sz w:val="20"/>
      </w:rPr>
      <w:t>.М</w:t>
    </w:r>
    <w:proofErr w:type="gramEnd"/>
    <w:r>
      <w:rPr>
        <w:sz w:val="20"/>
      </w:rPr>
      <w:t>осква, проспект Андропова, д.15</w:t>
    </w:r>
  </w:p>
  <w:p w:rsidR="00DD509F" w:rsidRDefault="00DD509F" w:rsidP="00DD509F">
    <w:pPr>
      <w:pStyle w:val="ab"/>
      <w:ind w:left="6946"/>
      <w:jc w:val="center"/>
      <w:rPr>
        <w:sz w:val="20"/>
      </w:rPr>
    </w:pPr>
    <w:r>
      <w:rPr>
        <w:sz w:val="20"/>
      </w:rPr>
      <w:t>тел.:8(495) 142-05-39</w:t>
    </w:r>
  </w:p>
  <w:p w:rsidR="00DD509F" w:rsidRDefault="000A524B" w:rsidP="00DD509F">
    <w:pPr>
      <w:pStyle w:val="ab"/>
      <w:ind w:left="6946"/>
      <w:jc w:val="center"/>
      <w:rPr>
        <w:sz w:val="20"/>
      </w:rPr>
    </w:pPr>
    <w:hyperlink r:id="rId3" w:history="1">
      <w:r w:rsidR="00DD509F">
        <w:rPr>
          <w:rStyle w:val="ac"/>
          <w:sz w:val="20"/>
          <w:lang w:val="en-US"/>
        </w:rPr>
        <w:t>www</w:t>
      </w:r>
      <w:r w:rsidR="00DD509F">
        <w:rPr>
          <w:rStyle w:val="ac"/>
          <w:sz w:val="20"/>
        </w:rPr>
        <w:t>.</w:t>
      </w:r>
      <w:proofErr w:type="spellStart"/>
      <w:r w:rsidR="00DD509F">
        <w:rPr>
          <w:rStyle w:val="ac"/>
          <w:sz w:val="20"/>
          <w:lang w:val="en-US"/>
        </w:rPr>
        <w:t>spektrvet</w:t>
      </w:r>
      <w:proofErr w:type="spellEnd"/>
      <w:r w:rsidR="00DD509F">
        <w:rPr>
          <w:rStyle w:val="ac"/>
          <w:sz w:val="20"/>
        </w:rPr>
        <w:t>.</w:t>
      </w:r>
      <w:proofErr w:type="spellStart"/>
      <w:r w:rsidR="00DD509F">
        <w:rPr>
          <w:rStyle w:val="ac"/>
          <w:sz w:val="20"/>
          <w:lang w:val="en-US"/>
        </w:rPr>
        <w:t>ru</w:t>
      </w:r>
      <w:proofErr w:type="spellEnd"/>
    </w:hyperlink>
  </w:p>
  <w:p w:rsidR="000B626E" w:rsidRPr="00DD509F" w:rsidRDefault="00DD509F" w:rsidP="00DD509F">
    <w:pPr>
      <w:pStyle w:val="ab"/>
      <w:ind w:left="6946"/>
      <w:jc w:val="center"/>
      <w:rPr>
        <w:sz w:val="20"/>
      </w:rPr>
    </w:pPr>
    <w:proofErr w:type="gramStart"/>
    <w:r>
      <w:rPr>
        <w:sz w:val="20"/>
        <w:lang w:val="en-US"/>
      </w:rPr>
      <w:t>mail</w:t>
    </w:r>
    <w:proofErr w:type="gramEnd"/>
    <w:r>
      <w:rPr>
        <w:sz w:val="20"/>
      </w:rPr>
      <w:t xml:space="preserve">: </w:t>
    </w:r>
    <w:r>
      <w:rPr>
        <w:sz w:val="20"/>
        <w:lang w:val="en-US"/>
      </w:rPr>
      <w:t>info</w:t>
    </w:r>
    <w:r>
      <w:rPr>
        <w:sz w:val="20"/>
      </w:rPr>
      <w:t>1@</w:t>
    </w:r>
    <w:proofErr w:type="spellStart"/>
    <w:r>
      <w:rPr>
        <w:sz w:val="20"/>
        <w:lang w:val="en-US"/>
      </w:rPr>
      <w:t>spektrvet</w:t>
    </w:r>
    <w:proofErr w:type="spellEnd"/>
    <w:r>
      <w:rPr>
        <w:sz w:val="20"/>
      </w:rPr>
      <w:t>.</w:t>
    </w:r>
    <w:proofErr w:type="spellStart"/>
    <w:r>
      <w:rPr>
        <w:sz w:val="20"/>
        <w:lang w:val="en-US"/>
      </w:rPr>
      <w:t>ru</w:t>
    </w:r>
    <w:proofErr w:type="spell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875B30"/>
    <w:multiLevelType w:val="hybridMultilevel"/>
    <w:tmpl w:val="46B84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>
    <w:nsid w:val="677F324C"/>
    <w:multiLevelType w:val="hybridMultilevel"/>
    <w:tmpl w:val="A600C5D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  <w:num w:numId="6">
    <w:abstractNumId w:val="3"/>
  </w:num>
  <w:num w:numId="7">
    <w:abstractNumId w:val="4"/>
  </w:num>
  <w:num w:numId="8">
    <w:abstractNumId w:val="1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hdrShapeDefaults>
    <o:shapedefaults v:ext="edit" spidmax="6148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1EBD"/>
    <w:rsid w:val="00016E02"/>
    <w:rsid w:val="00030174"/>
    <w:rsid w:val="00047E5E"/>
    <w:rsid w:val="000547BA"/>
    <w:rsid w:val="00056708"/>
    <w:rsid w:val="00056E39"/>
    <w:rsid w:val="000A524B"/>
    <w:rsid w:val="000B626E"/>
    <w:rsid w:val="000B6894"/>
    <w:rsid w:val="000B7882"/>
    <w:rsid w:val="000C1CF6"/>
    <w:rsid w:val="000D1879"/>
    <w:rsid w:val="000F64C8"/>
    <w:rsid w:val="001103CB"/>
    <w:rsid w:val="0012439E"/>
    <w:rsid w:val="00147D42"/>
    <w:rsid w:val="00152101"/>
    <w:rsid w:val="00154C48"/>
    <w:rsid w:val="00161432"/>
    <w:rsid w:val="00196DBE"/>
    <w:rsid w:val="001B283B"/>
    <w:rsid w:val="001B28F6"/>
    <w:rsid w:val="001B3582"/>
    <w:rsid w:val="001B62F4"/>
    <w:rsid w:val="001F33AE"/>
    <w:rsid w:val="00246E75"/>
    <w:rsid w:val="00275D3E"/>
    <w:rsid w:val="002A2EF4"/>
    <w:rsid w:val="002F4CE1"/>
    <w:rsid w:val="003010F9"/>
    <w:rsid w:val="003156B7"/>
    <w:rsid w:val="00315B08"/>
    <w:rsid w:val="00316BEE"/>
    <w:rsid w:val="00322372"/>
    <w:rsid w:val="00326E85"/>
    <w:rsid w:val="00345EC6"/>
    <w:rsid w:val="00354571"/>
    <w:rsid w:val="00356B28"/>
    <w:rsid w:val="00372E38"/>
    <w:rsid w:val="003A3CA5"/>
    <w:rsid w:val="003B13EE"/>
    <w:rsid w:val="003C240C"/>
    <w:rsid w:val="003E4220"/>
    <w:rsid w:val="0041600C"/>
    <w:rsid w:val="004216D5"/>
    <w:rsid w:val="00426E90"/>
    <w:rsid w:val="00453D9F"/>
    <w:rsid w:val="00467590"/>
    <w:rsid w:val="0049304D"/>
    <w:rsid w:val="004A679C"/>
    <w:rsid w:val="004B44F4"/>
    <w:rsid w:val="004D792C"/>
    <w:rsid w:val="004E1D8F"/>
    <w:rsid w:val="004E7A69"/>
    <w:rsid w:val="00503E15"/>
    <w:rsid w:val="005154F6"/>
    <w:rsid w:val="00520799"/>
    <w:rsid w:val="00521BBF"/>
    <w:rsid w:val="00532E4B"/>
    <w:rsid w:val="00534FD4"/>
    <w:rsid w:val="005368EC"/>
    <w:rsid w:val="00557546"/>
    <w:rsid w:val="0058261D"/>
    <w:rsid w:val="00596B38"/>
    <w:rsid w:val="005A0547"/>
    <w:rsid w:val="005B661B"/>
    <w:rsid w:val="005B7526"/>
    <w:rsid w:val="005C6EC5"/>
    <w:rsid w:val="00635372"/>
    <w:rsid w:val="006429BD"/>
    <w:rsid w:val="0064653A"/>
    <w:rsid w:val="006565E5"/>
    <w:rsid w:val="00656DA9"/>
    <w:rsid w:val="0068662C"/>
    <w:rsid w:val="00691899"/>
    <w:rsid w:val="006A6216"/>
    <w:rsid w:val="006D548B"/>
    <w:rsid w:val="006F3B7E"/>
    <w:rsid w:val="006F4426"/>
    <w:rsid w:val="006F671B"/>
    <w:rsid w:val="00700044"/>
    <w:rsid w:val="007014F9"/>
    <w:rsid w:val="0070644F"/>
    <w:rsid w:val="007310F3"/>
    <w:rsid w:val="007418ED"/>
    <w:rsid w:val="0074427A"/>
    <w:rsid w:val="00747159"/>
    <w:rsid w:val="00754842"/>
    <w:rsid w:val="00785192"/>
    <w:rsid w:val="007B15C3"/>
    <w:rsid w:val="007B274A"/>
    <w:rsid w:val="007C22E7"/>
    <w:rsid w:val="007C2CCD"/>
    <w:rsid w:val="007D23FF"/>
    <w:rsid w:val="007F6A0E"/>
    <w:rsid w:val="0081171D"/>
    <w:rsid w:val="00811E9F"/>
    <w:rsid w:val="008155CA"/>
    <w:rsid w:val="00817A94"/>
    <w:rsid w:val="008535AF"/>
    <w:rsid w:val="008729DA"/>
    <w:rsid w:val="00893224"/>
    <w:rsid w:val="008B23D0"/>
    <w:rsid w:val="008C4E1D"/>
    <w:rsid w:val="008E3E40"/>
    <w:rsid w:val="0091665B"/>
    <w:rsid w:val="009216EF"/>
    <w:rsid w:val="00924A1F"/>
    <w:rsid w:val="0092711B"/>
    <w:rsid w:val="00933B22"/>
    <w:rsid w:val="00935F2B"/>
    <w:rsid w:val="009362E1"/>
    <w:rsid w:val="0094510B"/>
    <w:rsid w:val="0095014F"/>
    <w:rsid w:val="00956544"/>
    <w:rsid w:val="00980A4D"/>
    <w:rsid w:val="009960E5"/>
    <w:rsid w:val="009C1B73"/>
    <w:rsid w:val="009C7F31"/>
    <w:rsid w:val="009D5F86"/>
    <w:rsid w:val="009E1B0C"/>
    <w:rsid w:val="00A31E43"/>
    <w:rsid w:val="00A43E47"/>
    <w:rsid w:val="00A543F9"/>
    <w:rsid w:val="00A90746"/>
    <w:rsid w:val="00A9267D"/>
    <w:rsid w:val="00AB12B0"/>
    <w:rsid w:val="00AB2D1E"/>
    <w:rsid w:val="00AC2FC2"/>
    <w:rsid w:val="00AD239A"/>
    <w:rsid w:val="00AE4846"/>
    <w:rsid w:val="00B50F84"/>
    <w:rsid w:val="00B515B7"/>
    <w:rsid w:val="00B5334A"/>
    <w:rsid w:val="00B638E3"/>
    <w:rsid w:val="00B80B9A"/>
    <w:rsid w:val="00B94F11"/>
    <w:rsid w:val="00B96B9A"/>
    <w:rsid w:val="00B97C89"/>
    <w:rsid w:val="00BA1056"/>
    <w:rsid w:val="00BA21C4"/>
    <w:rsid w:val="00BA78C4"/>
    <w:rsid w:val="00BB3253"/>
    <w:rsid w:val="00BB5BBF"/>
    <w:rsid w:val="00BC1F86"/>
    <w:rsid w:val="00BC5202"/>
    <w:rsid w:val="00BD2B48"/>
    <w:rsid w:val="00BE14F0"/>
    <w:rsid w:val="00BE3208"/>
    <w:rsid w:val="00C00B5C"/>
    <w:rsid w:val="00C02279"/>
    <w:rsid w:val="00C134D1"/>
    <w:rsid w:val="00C3234C"/>
    <w:rsid w:val="00C462A7"/>
    <w:rsid w:val="00C47757"/>
    <w:rsid w:val="00C75222"/>
    <w:rsid w:val="00C83675"/>
    <w:rsid w:val="00CC5C7C"/>
    <w:rsid w:val="00CC5CAA"/>
    <w:rsid w:val="00CD0CCD"/>
    <w:rsid w:val="00CD27F7"/>
    <w:rsid w:val="00CD484E"/>
    <w:rsid w:val="00D030B6"/>
    <w:rsid w:val="00D06912"/>
    <w:rsid w:val="00D33B90"/>
    <w:rsid w:val="00D6414E"/>
    <w:rsid w:val="00D80D9E"/>
    <w:rsid w:val="00D97B1C"/>
    <w:rsid w:val="00DA1077"/>
    <w:rsid w:val="00DA7575"/>
    <w:rsid w:val="00DB08F2"/>
    <w:rsid w:val="00DC08F0"/>
    <w:rsid w:val="00DC7DA2"/>
    <w:rsid w:val="00DD35CB"/>
    <w:rsid w:val="00DD509F"/>
    <w:rsid w:val="00DE576D"/>
    <w:rsid w:val="00E03D68"/>
    <w:rsid w:val="00E123B0"/>
    <w:rsid w:val="00E17EEC"/>
    <w:rsid w:val="00E26C8B"/>
    <w:rsid w:val="00E26DF2"/>
    <w:rsid w:val="00E736F8"/>
    <w:rsid w:val="00E94045"/>
    <w:rsid w:val="00EE02FB"/>
    <w:rsid w:val="00F15F6F"/>
    <w:rsid w:val="00F33557"/>
    <w:rsid w:val="00F373C9"/>
    <w:rsid w:val="00F561D6"/>
    <w:rsid w:val="00F63380"/>
    <w:rsid w:val="00F80A9C"/>
    <w:rsid w:val="00FA0CCA"/>
    <w:rsid w:val="00FD1513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5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6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2</cp:revision>
  <cp:lastPrinted>2024-09-10T16:49:00Z</cp:lastPrinted>
  <dcterms:created xsi:type="dcterms:W3CDTF">2024-09-10T16:52:00Z</dcterms:created>
  <dcterms:modified xsi:type="dcterms:W3CDTF">2024-09-10T16:52:00Z</dcterms:modified>
</cp:coreProperties>
</file>