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EC8B36C" w14:textId="77777777" w:rsidR="00290592" w:rsidRPr="00290592" w:rsidRDefault="00290592" w:rsidP="00290592">
      <w:r w:rsidRPr="00290592">
        <w:t>Описание лечения</w:t>
      </w:r>
    </w:p>
    <w:p w14:paraId="34981C4A" w14:textId="77777777" w:rsidR="00290592" w:rsidRPr="00290592" w:rsidRDefault="00290592" w:rsidP="00290592">
      <w:proofErr w:type="spellStart"/>
      <w:r w:rsidRPr="00290592">
        <w:t>для</w:t>
      </w:r>
      <w:r w:rsidRPr="00290592">
        <w:rPr>
          <w:rFonts w:ascii="Calibri" w:hAnsi="Calibri" w:cs="Calibri"/>
        </w:rPr>
        <w:t>￼</w:t>
      </w:r>
      <w:r w:rsidRPr="00290592">
        <w:t>Мурзик</w:t>
      </w:r>
      <w:proofErr w:type="spellEnd"/>
    </w:p>
    <w:p w14:paraId="4A82057E" w14:textId="77777777" w:rsidR="00290592" w:rsidRPr="00290592" w:rsidRDefault="00290592" w:rsidP="00290592">
      <w:r w:rsidRPr="00290592">
        <w:t>от ветеринарного врача Заиченко Юлия Владимировна</w:t>
      </w:r>
    </w:p>
    <w:p w14:paraId="79199EF7" w14:textId="77777777" w:rsidR="00290592" w:rsidRPr="00290592" w:rsidRDefault="00290592" w:rsidP="00290592">
      <w:r w:rsidRPr="00290592">
        <w:t>АД\ЧДД\ЧСС: 123\101\122.</w:t>
      </w:r>
    </w:p>
    <w:p w14:paraId="66F47505" w14:textId="77777777" w:rsidR="00290592" w:rsidRPr="00290592" w:rsidRDefault="00290592" w:rsidP="00290592">
      <w:r w:rsidRPr="00290592">
        <w:t>Протокол ультразвукового обследования.</w:t>
      </w:r>
    </w:p>
    <w:p w14:paraId="4B3A346E" w14:textId="77777777" w:rsidR="00290592" w:rsidRPr="00290592" w:rsidRDefault="00290592" w:rsidP="00290592">
      <w:r w:rsidRPr="00290592">
        <w:t xml:space="preserve">Аппарат УЗД MINDRAY DP-50\датчик </w:t>
      </w:r>
      <w:proofErr w:type="spellStart"/>
      <w:r w:rsidRPr="00290592">
        <w:t>конвексный</w:t>
      </w:r>
      <w:proofErr w:type="spellEnd"/>
      <w:r w:rsidRPr="00290592">
        <w:t xml:space="preserve"> 65C15EA.</w:t>
      </w:r>
    </w:p>
    <w:p w14:paraId="12FA4438" w14:textId="77777777" w:rsidR="00290592" w:rsidRPr="00290592" w:rsidRDefault="00290592" w:rsidP="00290592">
      <w:r w:rsidRPr="00290592">
        <w:t>Информация об особенностях проведения обследования: шерсть сбрита, животное не напряжено, голод выдержан.</w:t>
      </w:r>
    </w:p>
    <w:p w14:paraId="2617CD2C" w14:textId="77777777" w:rsidR="00290592" w:rsidRPr="00290592" w:rsidRDefault="00290592" w:rsidP="00290592">
      <w:r w:rsidRPr="00290592">
        <w:t>Акустический доступ: без особенностей</w:t>
      </w:r>
      <w:r w:rsidRPr="00290592">
        <w:br/>
        <w:t>Мочевой пузырь: хорошо визуализируется, расположение типичное;</w:t>
      </w:r>
      <w:r w:rsidRPr="00290592">
        <w:br/>
        <w:t>Степень наполнения: умеренно наполнен; </w:t>
      </w:r>
      <w:r w:rsidRPr="00290592">
        <w:br/>
        <w:t>Толщина стенки: 0.15 см, не утолщена, дифференциация слоев выражена слабо;</w:t>
      </w:r>
      <w:r w:rsidRPr="00290592">
        <w:br/>
        <w:t>Поверхность слизистой оболочки: ровная;</w:t>
      </w:r>
      <w:r w:rsidRPr="00290592">
        <w:br/>
        <w:t xml:space="preserve">Содержимое: однородное, </w:t>
      </w:r>
      <w:proofErr w:type="spellStart"/>
      <w:r w:rsidRPr="00290592">
        <w:t>анэхогенное</w:t>
      </w:r>
      <w:proofErr w:type="spellEnd"/>
      <w:r w:rsidRPr="00290592">
        <w:t>; осадок / конкременты: не выявлены;</w:t>
      </w:r>
      <w:r w:rsidRPr="00290592">
        <w:br/>
        <w:t>Очаги локальных изменений: не выявлены; новообразования: не визуализируются.</w:t>
      </w:r>
      <w:r w:rsidRPr="00290592">
        <w:br/>
        <w:t>Уретра: проксимальный отдел уретры не расширен, стенки не утолщены.</w:t>
      </w:r>
    </w:p>
    <w:p w14:paraId="7A26C6A1" w14:textId="77777777" w:rsidR="00290592" w:rsidRPr="00290592" w:rsidRDefault="00290592" w:rsidP="00290592">
      <w:r w:rsidRPr="00290592">
        <w:t>Почки:</w:t>
      </w:r>
      <w:r w:rsidRPr="00290592">
        <w:br/>
        <w:t>Левая почка: хорошо визуализируется, расположение типичное;</w:t>
      </w:r>
      <w:r w:rsidRPr="00290592">
        <w:br/>
        <w:t>Размер: 4.30*2.60 см, не увеличена;</w:t>
      </w:r>
      <w:r w:rsidRPr="00290592">
        <w:br/>
        <w:t>Форма: овальная; контуры: ровные, четкие; КМД: сохранена;</w:t>
      </w:r>
      <w:r w:rsidRPr="00290592">
        <w:br/>
      </w:r>
      <w:proofErr w:type="spellStart"/>
      <w:r w:rsidRPr="00290592">
        <w:t>Эхогенность</w:t>
      </w:r>
      <w:proofErr w:type="spellEnd"/>
      <w:r w:rsidRPr="00290592">
        <w:t xml:space="preserve"> паренхимы: повышена;</w:t>
      </w:r>
      <w:r w:rsidRPr="00290592">
        <w:br/>
        <w:t>Структура: однородно-крупнозернистая (норма);</w:t>
      </w:r>
      <w:r w:rsidRPr="00290592">
        <w:br/>
        <w:t>Лоханка: не изменена, не расширена, не уплотнена; </w:t>
      </w:r>
      <w:r w:rsidRPr="00290592">
        <w:br/>
        <w:t>Мочеточник: не визуализируется (не расширен); </w:t>
      </w:r>
      <w:r w:rsidRPr="00290592">
        <w:br/>
        <w:t>Сосудистый рисунок (ЦДК): выражен хорошо (норма);</w:t>
      </w:r>
      <w:r w:rsidRPr="00290592">
        <w:br/>
        <w:t>Конкременты / новообразования: не визуализируются.</w:t>
      </w:r>
      <w:r w:rsidRPr="00290592">
        <w:br/>
        <w:t>Правая почка: хорошо визуализируется, расположение типичное;</w:t>
      </w:r>
      <w:r w:rsidRPr="00290592">
        <w:br/>
        <w:t>Размер: 4.30*2.60 см, не увеличена;</w:t>
      </w:r>
      <w:r w:rsidRPr="00290592">
        <w:br/>
        <w:t>Форма: овальная; контуры: ровные, четкие; КМД: сохранена;</w:t>
      </w:r>
      <w:r w:rsidRPr="00290592">
        <w:br/>
      </w:r>
      <w:proofErr w:type="spellStart"/>
      <w:r w:rsidRPr="00290592">
        <w:t>Эхогенность</w:t>
      </w:r>
      <w:proofErr w:type="spellEnd"/>
      <w:r w:rsidRPr="00290592">
        <w:t xml:space="preserve"> паренхимы: повышена;</w:t>
      </w:r>
      <w:r w:rsidRPr="00290592">
        <w:br/>
        <w:t>Структура: однородно-крупнозернистая (норма);</w:t>
      </w:r>
      <w:r w:rsidRPr="00290592">
        <w:br/>
        <w:t>Лоханка: не изменена, не расширена, не уплотнена; </w:t>
      </w:r>
      <w:r w:rsidRPr="00290592">
        <w:br/>
        <w:t>Мочеточник: не визуализируется (не расширен); </w:t>
      </w:r>
      <w:r w:rsidRPr="00290592">
        <w:br/>
        <w:t>Сосудистый рисунок (ЦДК): выражен хорошо (норма);</w:t>
      </w:r>
      <w:r w:rsidRPr="00290592">
        <w:br/>
        <w:t>Конкременты / новообразования: не визуализируются.</w:t>
      </w:r>
    </w:p>
    <w:p w14:paraId="3C9F10CA" w14:textId="77777777" w:rsidR="00290592" w:rsidRPr="00290592" w:rsidRDefault="00290592" w:rsidP="00290592">
      <w:r w:rsidRPr="00290592">
        <w:t>Печень: хорошо визуализируется; размер: выступает за край реберной дуги; </w:t>
      </w:r>
      <w:r w:rsidRPr="00290592">
        <w:br/>
        <w:t>Свободный край: закруглен (не норма); контуры ровные, четкие; </w:t>
      </w:r>
      <w:r w:rsidRPr="00290592">
        <w:br/>
      </w:r>
      <w:proofErr w:type="spellStart"/>
      <w:r w:rsidRPr="00290592">
        <w:t>Эхогенность</w:t>
      </w:r>
      <w:proofErr w:type="spellEnd"/>
      <w:r w:rsidRPr="00290592">
        <w:t xml:space="preserve"> паренхимы: </w:t>
      </w:r>
      <w:proofErr w:type="spellStart"/>
      <w:r w:rsidRPr="00290592">
        <w:t>гиперэхогенность</w:t>
      </w:r>
      <w:proofErr w:type="spellEnd"/>
      <w:r w:rsidRPr="00290592">
        <w:t xml:space="preserve"> (не норма);</w:t>
      </w:r>
      <w:r w:rsidRPr="00290592">
        <w:br/>
      </w:r>
      <w:proofErr w:type="spellStart"/>
      <w:r w:rsidRPr="00290592">
        <w:t>Эхоструктура</w:t>
      </w:r>
      <w:proofErr w:type="spellEnd"/>
      <w:r w:rsidRPr="00290592">
        <w:t xml:space="preserve"> паренхимы: неоднородная (не норма); </w:t>
      </w:r>
      <w:r w:rsidRPr="00290592">
        <w:br/>
        <w:t>Сосудистый рисунок (ЦДК): сохранен, КПВ не расширена; </w:t>
      </w:r>
      <w:r w:rsidRPr="00290592">
        <w:br/>
        <w:t>Новообразования: не визуализируются.</w:t>
      </w:r>
      <w:r w:rsidRPr="00290592">
        <w:br/>
        <w:t>Желчный пузырь: хорошо визуализируется; степень наполнения: умеренно наполнен;  </w:t>
      </w:r>
      <w:r w:rsidRPr="00290592">
        <w:br/>
        <w:t xml:space="preserve">Стенка: 0.32 см, утолщена, контуры ровные, </w:t>
      </w:r>
      <w:proofErr w:type="spellStart"/>
      <w:r w:rsidRPr="00290592">
        <w:t>эхогенность</w:t>
      </w:r>
      <w:proofErr w:type="spellEnd"/>
      <w:r w:rsidRPr="00290592">
        <w:t xml:space="preserve"> не изменена; </w:t>
      </w:r>
      <w:r w:rsidRPr="00290592">
        <w:br/>
        <w:t xml:space="preserve">Содержимое полости: </w:t>
      </w:r>
      <w:proofErr w:type="spellStart"/>
      <w:r w:rsidRPr="00290592">
        <w:t>сладж</w:t>
      </w:r>
      <w:proofErr w:type="spellEnd"/>
      <w:r w:rsidRPr="00290592">
        <w:t xml:space="preserve"> в </w:t>
      </w:r>
      <w:proofErr w:type="spellStart"/>
      <w:r w:rsidRPr="00290592">
        <w:t>умереннрм</w:t>
      </w:r>
      <w:proofErr w:type="spellEnd"/>
      <w:r w:rsidRPr="00290592">
        <w:t xml:space="preserve"> </w:t>
      </w:r>
      <w:proofErr w:type="spellStart"/>
      <w:r w:rsidRPr="00290592">
        <w:t>кол.ве</w:t>
      </w:r>
      <w:proofErr w:type="spellEnd"/>
      <w:r w:rsidRPr="00290592">
        <w:t>.</w:t>
      </w:r>
      <w:r w:rsidRPr="00290592">
        <w:br/>
        <w:t>Общий желчный проток (</w:t>
      </w:r>
      <w:proofErr w:type="spellStart"/>
      <w:r w:rsidRPr="00290592">
        <w:t>холедох</w:t>
      </w:r>
      <w:proofErr w:type="spellEnd"/>
      <w:r w:rsidRPr="00290592">
        <w:t xml:space="preserve">):  расширен, </w:t>
      </w:r>
      <w:proofErr w:type="spellStart"/>
      <w:r w:rsidRPr="00290592">
        <w:t>эхогенность</w:t>
      </w:r>
      <w:proofErr w:type="spellEnd"/>
      <w:r w:rsidRPr="00290592">
        <w:t xml:space="preserve"> стенок не изменена. </w:t>
      </w:r>
      <w:r w:rsidRPr="00290592">
        <w:br/>
      </w:r>
      <w:r w:rsidRPr="00290592">
        <w:lastRenderedPageBreak/>
        <w:t xml:space="preserve">Внутрипеченочные желчные протоки: расширены, </w:t>
      </w:r>
      <w:proofErr w:type="spellStart"/>
      <w:r w:rsidRPr="00290592">
        <w:t>эхогенность</w:t>
      </w:r>
      <w:proofErr w:type="spellEnd"/>
      <w:r w:rsidRPr="00290592">
        <w:t xml:space="preserve"> стенок не изменена.</w:t>
      </w:r>
      <w:r w:rsidRPr="00290592">
        <w:br/>
        <w:t>Селезенка: хорошо визуализируется; размер: не увеличена; </w:t>
      </w:r>
      <w:r w:rsidRPr="00290592">
        <w:br/>
        <w:t>Контуры: четкие, ровные; сосудистый рисунок (ЦДК): хорошо выражен, не изменен;</w:t>
      </w:r>
      <w:r w:rsidRPr="00290592">
        <w:br/>
      </w:r>
      <w:proofErr w:type="spellStart"/>
      <w:r w:rsidRPr="00290592">
        <w:t>Эхоструктура</w:t>
      </w:r>
      <w:proofErr w:type="spellEnd"/>
      <w:r w:rsidRPr="00290592">
        <w:t xml:space="preserve"> паренхимы: однородная, мелкозернистая (норма); </w:t>
      </w:r>
      <w:proofErr w:type="spellStart"/>
      <w:r w:rsidRPr="00290592">
        <w:t>эхогенность</w:t>
      </w:r>
      <w:proofErr w:type="spellEnd"/>
      <w:r w:rsidRPr="00290592">
        <w:t>: не изменена;</w:t>
      </w:r>
      <w:r w:rsidRPr="00290592">
        <w:br/>
        <w:t>Новообразования / включения: не визуализируются </w:t>
      </w:r>
      <w:r w:rsidRPr="00290592">
        <w:br/>
        <w:t>Желудочно-кишечный тракт:</w:t>
      </w:r>
      <w:r w:rsidRPr="00290592">
        <w:br/>
        <w:t>Желудок:</w:t>
      </w:r>
      <w:r w:rsidRPr="00290592">
        <w:br/>
        <w:t>Степень наполнения: содержимое не визуализируется;</w:t>
      </w:r>
      <w:r w:rsidRPr="00290592">
        <w:br/>
        <w:t>Перистальтика: сохранена, эвакуация содержимого норма;</w:t>
      </w:r>
      <w:r w:rsidRPr="00290592">
        <w:br/>
        <w:t>Толщина стенки: 0.35 см, не утолщена; складчатость: хорошо выражена;</w:t>
      </w:r>
      <w:r w:rsidRPr="00290592">
        <w:br/>
        <w:t>Дифференциация слоев стенки: сохранена, соотношение слоев не изменено;</w:t>
      </w:r>
      <w:r w:rsidRPr="00290592">
        <w:br/>
        <w:t>Двенадцатиперстная кишка:</w:t>
      </w:r>
      <w:r w:rsidRPr="00290592">
        <w:br/>
        <w:t>Степень наполнения: содержимое визуализируется в небольшом количестве, просвет не</w:t>
      </w:r>
      <w:r w:rsidRPr="00290592">
        <w:br/>
        <w:t>расширен;</w:t>
      </w:r>
      <w:r w:rsidRPr="00290592">
        <w:br/>
        <w:t>Перистальтика: снижена; толщина стенки: 0.21 см, не утолщена;</w:t>
      </w:r>
      <w:r w:rsidRPr="00290592">
        <w:br/>
        <w:t>Дифференциация слоев стенки: сохранена, соотношение слоев не изменено;</w:t>
      </w:r>
      <w:r w:rsidRPr="00290592">
        <w:br/>
        <w:t>Большой сосочек: без видимых изменений;</w:t>
      </w:r>
      <w:r w:rsidRPr="00290592">
        <w:br/>
        <w:t>Тощая кишка, подвздошная кишка:</w:t>
      </w:r>
      <w:r w:rsidRPr="00290592">
        <w:br/>
        <w:t>Степень наполнения: содержимое визуализируется, следы кашицы;</w:t>
      </w:r>
      <w:r w:rsidRPr="00290592">
        <w:br/>
        <w:t>Перистальтика: снижена; толщина стенки: 0.20 см, не утолщена;</w:t>
      </w:r>
      <w:r w:rsidRPr="00290592">
        <w:br/>
        <w:t>Дифференциация слоев стенки: сохранена, соотношение слоев не изменено;</w:t>
      </w:r>
      <w:r w:rsidRPr="00290592">
        <w:br/>
        <w:t>Ободочная кишка:</w:t>
      </w:r>
      <w:r w:rsidRPr="00290592">
        <w:br/>
        <w:t>Степень наполнения: умеренное количество газа и каловых масс, кал оформлен;</w:t>
      </w:r>
      <w:r w:rsidRPr="00290592">
        <w:br/>
        <w:t>Перистальтика: не визуализируется (норма);</w:t>
      </w:r>
      <w:r w:rsidRPr="00290592">
        <w:br/>
        <w:t>Дифференциация слоев стенки: сохранена, соотношение слоев не изменено;</w:t>
      </w:r>
      <w:r w:rsidRPr="00290592">
        <w:br/>
        <w:t>Новообразования по ходу ЖКТ: не визуализируются.</w:t>
      </w:r>
    </w:p>
    <w:p w14:paraId="3D53EA6D" w14:textId="77777777" w:rsidR="00290592" w:rsidRPr="00290592" w:rsidRDefault="00290592" w:rsidP="00290592">
      <w:r w:rsidRPr="00290592">
        <w:t>Поджелудочная железа: хорошо визуализируется; размер: в пределах нормы;</w:t>
      </w:r>
      <w:r w:rsidRPr="00290592">
        <w:br/>
        <w:t xml:space="preserve">Контуры: ровные, четкие; </w:t>
      </w:r>
      <w:proofErr w:type="spellStart"/>
      <w:r w:rsidRPr="00290592">
        <w:t>эхогенность</w:t>
      </w:r>
      <w:proofErr w:type="spellEnd"/>
      <w:r w:rsidRPr="00290592">
        <w:t xml:space="preserve"> окружающего жира </w:t>
      </w:r>
      <w:proofErr w:type="spellStart"/>
      <w:r w:rsidRPr="00290592">
        <w:t>гипоэхогенна</w:t>
      </w:r>
      <w:proofErr w:type="spellEnd"/>
      <w:r w:rsidRPr="00290592">
        <w:t>;</w:t>
      </w:r>
      <w:r w:rsidRPr="00290592">
        <w:br/>
      </w:r>
      <w:proofErr w:type="spellStart"/>
      <w:r w:rsidRPr="00290592">
        <w:t>Эхоструктура</w:t>
      </w:r>
      <w:proofErr w:type="spellEnd"/>
      <w:r w:rsidRPr="00290592">
        <w:t xml:space="preserve">: однородная; </w:t>
      </w:r>
      <w:proofErr w:type="spellStart"/>
      <w:r w:rsidRPr="00290592">
        <w:t>эхогенность</w:t>
      </w:r>
      <w:proofErr w:type="spellEnd"/>
      <w:r w:rsidRPr="00290592">
        <w:t>: норма;</w:t>
      </w:r>
      <w:r w:rsidRPr="00290592">
        <w:br/>
        <w:t>Проток: не визуализируется;</w:t>
      </w:r>
      <w:r w:rsidRPr="00290592">
        <w:br/>
        <w:t>Новообразования: не визуализируются.</w:t>
      </w:r>
    </w:p>
    <w:p w14:paraId="575537A8" w14:textId="77777777" w:rsidR="00290592" w:rsidRPr="00290592" w:rsidRDefault="00290592" w:rsidP="00290592">
      <w:r w:rsidRPr="00290592">
        <w:t>Свободная жидкость: не визуализируется.</w:t>
      </w:r>
      <w:r w:rsidRPr="00290592">
        <w:br/>
        <w:t>Газ в брюшной полости: не визуализируется.</w:t>
      </w:r>
      <w:r w:rsidRPr="00290592">
        <w:br/>
        <w:t>Ткани сальника и брыжейки: без особенностей</w:t>
      </w:r>
      <w:r w:rsidRPr="00290592">
        <w:br/>
        <w:t xml:space="preserve">Лимфатические узлы: не увеличены; контуры ровные; границы четкие; </w:t>
      </w:r>
      <w:proofErr w:type="spellStart"/>
      <w:r w:rsidRPr="00290592">
        <w:t>эхогенность</w:t>
      </w:r>
      <w:proofErr w:type="spellEnd"/>
      <w:r w:rsidRPr="00290592">
        <w:t xml:space="preserve"> без</w:t>
      </w:r>
      <w:r w:rsidRPr="00290592">
        <w:br/>
        <w:t xml:space="preserve">изменений; </w:t>
      </w:r>
      <w:proofErr w:type="spellStart"/>
      <w:r w:rsidRPr="00290592">
        <w:t>эхоструктура</w:t>
      </w:r>
      <w:proofErr w:type="spellEnd"/>
      <w:r w:rsidRPr="00290592">
        <w:t xml:space="preserve"> однородная; форма – без выраженных изменений.</w:t>
      </w:r>
    </w:p>
    <w:p w14:paraId="7B44FC9F" w14:textId="77777777" w:rsidR="00290592" w:rsidRPr="00290592" w:rsidRDefault="00290592" w:rsidP="00290592">
      <w:r w:rsidRPr="00290592">
        <w:t>На момент исследования выявлены УЗ-признаки:</w:t>
      </w:r>
      <w:r w:rsidRPr="00290592">
        <w:br/>
      </w:r>
      <w:proofErr w:type="gramStart"/>
      <w:r w:rsidRPr="00290592">
        <w:t>1)</w:t>
      </w:r>
      <w:proofErr w:type="spellStart"/>
      <w:r w:rsidRPr="00290592">
        <w:t>Липидоза</w:t>
      </w:r>
      <w:proofErr w:type="spellEnd"/>
      <w:proofErr w:type="gramEnd"/>
      <w:r w:rsidRPr="00290592">
        <w:t xml:space="preserve"> печени. </w:t>
      </w:r>
    </w:p>
    <w:p w14:paraId="209C62BD" w14:textId="77777777" w:rsidR="00290592" w:rsidRPr="00290592" w:rsidRDefault="00290592" w:rsidP="00290592">
      <w:r w:rsidRPr="00290592">
        <w:t>2)</w:t>
      </w:r>
      <w:proofErr w:type="spellStart"/>
      <w:r w:rsidRPr="00290592">
        <w:t>Холангиогепатита</w:t>
      </w:r>
      <w:proofErr w:type="spellEnd"/>
      <w:r w:rsidRPr="00290592">
        <w:t>. </w:t>
      </w:r>
    </w:p>
    <w:p w14:paraId="2A84B39E" w14:textId="77777777" w:rsidR="00290592" w:rsidRPr="00290592" w:rsidRDefault="00290592" w:rsidP="00290592">
      <w:r w:rsidRPr="00290592">
        <w:t>3) Диффузные изменения паренхимы почек. Нефрита. </w:t>
      </w:r>
    </w:p>
    <w:p w14:paraId="3FEB8EC3" w14:textId="77777777" w:rsidR="00290592" w:rsidRPr="00290592" w:rsidRDefault="00290592" w:rsidP="00290592">
      <w:r w:rsidRPr="00290592">
        <w:t>4) Холецистита\</w:t>
      </w:r>
      <w:proofErr w:type="spellStart"/>
      <w:r w:rsidRPr="00290592">
        <w:t>панкреотита</w:t>
      </w:r>
      <w:proofErr w:type="spellEnd"/>
      <w:r w:rsidRPr="00290592">
        <w:t>.</w:t>
      </w:r>
    </w:p>
    <w:p w14:paraId="4AD0AAED" w14:textId="77777777" w:rsidR="00290592" w:rsidRPr="00290592" w:rsidRDefault="00290592" w:rsidP="00290592">
      <w:proofErr w:type="gramStart"/>
      <w:r w:rsidRPr="00290592">
        <w:t>Рекомендовано  в</w:t>
      </w:r>
      <w:proofErr w:type="gramEnd"/>
      <w:r w:rsidRPr="00290592">
        <w:t xml:space="preserve"> динамике пересмотреть через 7-14 дней после лечения.</w:t>
      </w:r>
    </w:p>
    <w:p w14:paraId="423A2901" w14:textId="77777777" w:rsidR="00290592" w:rsidRPr="00290592" w:rsidRDefault="00290592" w:rsidP="00290592">
      <w:r w:rsidRPr="00290592">
        <w:t> </w:t>
      </w:r>
    </w:p>
    <w:p w14:paraId="4C43DC36" w14:textId="77777777" w:rsidR="00290592" w:rsidRPr="00290592" w:rsidRDefault="00290592" w:rsidP="00290592">
      <w:proofErr w:type="spellStart"/>
      <w:proofErr w:type="gramStart"/>
      <w:r w:rsidRPr="00290592">
        <w:lastRenderedPageBreak/>
        <w:t>Врач:Заиченко</w:t>
      </w:r>
      <w:proofErr w:type="spellEnd"/>
      <w:proofErr w:type="gramEnd"/>
      <w:r w:rsidRPr="00290592">
        <w:t xml:space="preserve"> Ю.В.</w:t>
      </w:r>
      <w:r w:rsidRPr="00290592">
        <w:br/>
        <w:t>Данное заключение не является диагнозом. Для определения дальнейшей тактики лечения</w:t>
      </w:r>
      <w:r w:rsidRPr="00290592">
        <w:br/>
        <w:t>необходимо проконсультироваться с лечащим врачом.</w:t>
      </w:r>
    </w:p>
    <w:p w14:paraId="6263DD14" w14:textId="77777777" w:rsidR="00290592" w:rsidRPr="00290592" w:rsidRDefault="00290592" w:rsidP="00290592">
      <w:r w:rsidRPr="00290592">
        <w:t>Рекомендовано: установить стому для кормления клиника Свой Доктор Мытищи, выкармливать в домашних условиях можно. Для быстрого восстановления </w:t>
      </w:r>
      <w:proofErr w:type="spellStart"/>
      <w:r w:rsidRPr="00290592">
        <w:t>липидоза</w:t>
      </w:r>
      <w:proofErr w:type="spellEnd"/>
      <w:r w:rsidRPr="00290592">
        <w:t xml:space="preserve">. В капельницах на данный момент не нуждается. Дегидратация 3-5%, </w:t>
      </w:r>
      <w:proofErr w:type="spellStart"/>
      <w:r w:rsidRPr="00290592">
        <w:t>кахескичный</w:t>
      </w:r>
      <w:proofErr w:type="spellEnd"/>
      <w:r w:rsidRPr="00290592">
        <w:t>\</w:t>
      </w:r>
      <w:proofErr w:type="spellStart"/>
      <w:r w:rsidRPr="00290592">
        <w:t>иктеричный</w:t>
      </w:r>
      <w:proofErr w:type="spellEnd"/>
      <w:r w:rsidRPr="00290592">
        <w:t>. На приеме ведет себя активно и бодро\ ласкается. Аппетита нет. </w:t>
      </w:r>
    </w:p>
    <w:p w14:paraId="2C2543D3" w14:textId="77777777" w:rsidR="00290592" w:rsidRPr="00290592" w:rsidRDefault="00290592" w:rsidP="00290592">
      <w:r w:rsidRPr="00290592">
        <w:t>Дома во время стомы:</w:t>
      </w:r>
    </w:p>
    <w:p w14:paraId="2CA7BD49" w14:textId="77777777" w:rsidR="00290592" w:rsidRPr="00290592" w:rsidRDefault="00290592" w:rsidP="00290592">
      <w:r w:rsidRPr="00290592">
        <w:t xml:space="preserve">1)В12 1.0 мл п\к или в </w:t>
      </w:r>
      <w:proofErr w:type="spellStart"/>
      <w:r w:rsidRPr="00290592">
        <w:t>таб</w:t>
      </w:r>
      <w:proofErr w:type="spellEnd"/>
      <w:r w:rsidRPr="00290592">
        <w:t xml:space="preserve"> по 1\2 </w:t>
      </w:r>
      <w:proofErr w:type="spellStart"/>
      <w:r w:rsidRPr="00290592">
        <w:t>таб</w:t>
      </w:r>
      <w:proofErr w:type="spellEnd"/>
      <w:r w:rsidRPr="00290592">
        <w:t xml:space="preserve"> в стому 1 раз в день с едой. на 10 дней.</w:t>
      </w:r>
    </w:p>
    <w:p w14:paraId="3A1565DF" w14:textId="77777777" w:rsidR="00290592" w:rsidRPr="00290592" w:rsidRDefault="00290592" w:rsidP="00290592">
      <w:r w:rsidRPr="00290592">
        <w:t xml:space="preserve">2) </w:t>
      </w:r>
      <w:proofErr w:type="spellStart"/>
      <w:r w:rsidRPr="00290592">
        <w:t>Урсофальк</w:t>
      </w:r>
      <w:proofErr w:type="spellEnd"/>
      <w:r w:rsidRPr="00290592">
        <w:t>\</w:t>
      </w:r>
      <w:proofErr w:type="spellStart"/>
      <w:r w:rsidRPr="00290592">
        <w:t>Эксхол</w:t>
      </w:r>
      <w:proofErr w:type="spellEnd"/>
      <w:r w:rsidRPr="00290592">
        <w:t xml:space="preserve"> 250мг\5мл давать 1 раз в день по 1.1 мл в стому с едой.</w:t>
      </w:r>
    </w:p>
    <w:p w14:paraId="61F1F95F" w14:textId="77777777" w:rsidR="00290592" w:rsidRPr="00290592" w:rsidRDefault="00290592" w:rsidP="00290592">
      <w:r w:rsidRPr="00290592">
        <w:t>3)</w:t>
      </w:r>
      <w:proofErr w:type="spellStart"/>
      <w:r w:rsidRPr="00290592">
        <w:t>Дибикор</w:t>
      </w:r>
      <w:proofErr w:type="spellEnd"/>
      <w:r w:rsidRPr="00290592">
        <w:t xml:space="preserve"> 500мг 1\4 </w:t>
      </w:r>
      <w:proofErr w:type="spellStart"/>
      <w:r w:rsidRPr="00290592">
        <w:t>таб</w:t>
      </w:r>
      <w:proofErr w:type="spellEnd"/>
      <w:r w:rsidRPr="00290592">
        <w:t xml:space="preserve"> 2 р\д в стому на 2-3 недели. </w:t>
      </w:r>
    </w:p>
    <w:p w14:paraId="1AF897CB" w14:textId="77777777" w:rsidR="00290592" w:rsidRPr="00290592" w:rsidRDefault="00290592" w:rsidP="00290592">
      <w:r w:rsidRPr="00290592">
        <w:t>Инъекции:</w:t>
      </w:r>
      <w:r w:rsidRPr="00290592">
        <w:br/>
      </w:r>
      <w:proofErr w:type="spellStart"/>
      <w:r w:rsidRPr="00290592">
        <w:t>Тамина</w:t>
      </w:r>
      <w:proofErr w:type="spellEnd"/>
      <w:r w:rsidRPr="00290592">
        <w:t xml:space="preserve"> хлорид 0.5 мл п\к или в\м 1 р\д - 14 дней (начат с 30.07.2024).</w:t>
      </w:r>
    </w:p>
    <w:p w14:paraId="4DE3F7E6" w14:textId="77777777" w:rsidR="00290592" w:rsidRPr="00290592" w:rsidRDefault="00290592" w:rsidP="00290592">
      <w:proofErr w:type="spellStart"/>
      <w:r w:rsidRPr="00290592">
        <w:t>Peros</w:t>
      </w:r>
      <w:proofErr w:type="spellEnd"/>
      <w:r w:rsidRPr="00290592">
        <w:t>:</w:t>
      </w:r>
      <w:r w:rsidRPr="00290592">
        <w:br/>
        <w:t>Токоферол 0.3 мл в рот 1 раз в день. Курс 2 месяца (начали давать с 30.07.2024)</w:t>
      </w:r>
      <w:r w:rsidRPr="00290592">
        <w:br/>
      </w:r>
      <w:proofErr w:type="spellStart"/>
      <w:r w:rsidRPr="00290592">
        <w:t>Миртазапин</w:t>
      </w:r>
      <w:proofErr w:type="spellEnd"/>
      <w:r w:rsidRPr="00290592">
        <w:t xml:space="preserve"> по 1\5 </w:t>
      </w:r>
      <w:proofErr w:type="spellStart"/>
      <w:r w:rsidRPr="00290592">
        <w:t>таб</w:t>
      </w:r>
      <w:proofErr w:type="spellEnd"/>
      <w:r w:rsidRPr="00290592">
        <w:t xml:space="preserve"> 1 раз в день с едой. На 3-5 дней (начали давать с 30.07.2024</w:t>
      </w:r>
      <w:proofErr w:type="gramStart"/>
      <w:r w:rsidRPr="00290592">
        <w:t>)</w:t>
      </w:r>
      <w:proofErr w:type="gramEnd"/>
      <w:r w:rsidRPr="00290592">
        <w:t xml:space="preserve"> Когда будет стома - отменить!</w:t>
      </w:r>
    </w:p>
    <w:p w14:paraId="3DAA1263" w14:textId="77777777" w:rsidR="00290592" w:rsidRPr="00290592" w:rsidRDefault="00290592" w:rsidP="00290592">
      <w:r w:rsidRPr="00290592">
        <w:t>После постановки стомы контроль ока и б\х крови через 10-14 дней. </w:t>
      </w:r>
    </w:p>
    <w:p w14:paraId="40904604" w14:textId="77777777" w:rsidR="00290592" w:rsidRPr="00290592" w:rsidRDefault="00290592" w:rsidP="00290592">
      <w:r w:rsidRPr="00290592">
        <w:t> </w:t>
      </w:r>
      <w:r w:rsidRPr="00290592">
        <w:br/>
      </w:r>
      <w:r w:rsidRPr="00290592">
        <w:br/>
      </w:r>
      <w:r w:rsidRPr="00290592">
        <w:br/>
      </w:r>
    </w:p>
    <w:p w14:paraId="79DAF06D" w14:textId="77777777" w:rsidR="00290592" w:rsidRPr="00290592" w:rsidRDefault="00290592" w:rsidP="00290592">
      <w:r w:rsidRPr="00290592">
        <w:t>Описание лечения</w:t>
      </w:r>
      <w:r w:rsidRPr="00290592">
        <w:br/>
      </w:r>
      <w:proofErr w:type="spellStart"/>
      <w:r w:rsidRPr="00290592">
        <w:t>дляcat</w:t>
      </w:r>
      <w:proofErr w:type="spellEnd"/>
      <w:r w:rsidRPr="00290592">
        <w:t xml:space="preserve"> </w:t>
      </w:r>
      <w:proofErr w:type="spellStart"/>
      <w:r w:rsidRPr="00290592">
        <w:t>iconМурзик</w:t>
      </w:r>
      <w:proofErr w:type="spellEnd"/>
      <w:r w:rsidRPr="00290592">
        <w:br/>
        <w:t>от ветеринарного врача Покровка Александра Михайловна</w:t>
      </w:r>
      <w:r w:rsidRPr="00290592">
        <w:br/>
        <w:t>Состояние стабильное. Сам не ел (кормили из шприца проглатывал). Самостоятельно в стационаре не ел (выкармливание из шприца).</w:t>
      </w:r>
      <w:r w:rsidRPr="00290592">
        <w:br/>
        <w:t xml:space="preserve">Была пена из пасти после </w:t>
      </w:r>
      <w:proofErr w:type="gramStart"/>
      <w:r w:rsidRPr="00290592">
        <w:t>того</w:t>
      </w:r>
      <w:proofErr w:type="gramEnd"/>
      <w:r w:rsidRPr="00290592">
        <w:t xml:space="preserve"> как </w:t>
      </w:r>
      <w:proofErr w:type="spellStart"/>
      <w:r w:rsidRPr="00290592">
        <w:t>покармили</w:t>
      </w:r>
      <w:proofErr w:type="spellEnd"/>
      <w:r w:rsidRPr="00290592">
        <w:t xml:space="preserve"> утром, собственно рвоты не было, понос -.</w:t>
      </w:r>
      <w:r w:rsidRPr="00290592">
        <w:br/>
        <w:t xml:space="preserve">Пол ночи бунт на воротник (одевали т.к. </w:t>
      </w:r>
      <w:proofErr w:type="spellStart"/>
      <w:r w:rsidRPr="00290592">
        <w:t>грузет</w:t>
      </w:r>
      <w:proofErr w:type="spellEnd"/>
      <w:r w:rsidRPr="00290592">
        <w:t xml:space="preserve"> </w:t>
      </w:r>
      <w:proofErr w:type="spellStart"/>
      <w:r w:rsidRPr="00290592">
        <w:t>ввк</w:t>
      </w:r>
      <w:proofErr w:type="spellEnd"/>
      <w:r w:rsidRPr="00290592">
        <w:t>).</w:t>
      </w:r>
      <w:r w:rsidRPr="00290592">
        <w:br/>
        <w:t>В стационаре обильное мочеиспускание - моча ярко оранжевого цвета.</w:t>
      </w:r>
      <w:r w:rsidRPr="00290592">
        <w:br/>
        <w:t>АД: 140/80/175, 141/71/180</w:t>
      </w:r>
    </w:p>
    <w:p w14:paraId="5F4671CB" w14:textId="77777777" w:rsidR="00290592" w:rsidRPr="00290592" w:rsidRDefault="00290592" w:rsidP="00290592">
      <w:r w:rsidRPr="00290592">
        <w:t>Термометрия утро: 38,5</w:t>
      </w:r>
      <w:r w:rsidRPr="00290592">
        <w:br/>
        <w:t>Термометрия вечер: 38,6</w:t>
      </w:r>
    </w:p>
    <w:p w14:paraId="2C885DAD" w14:textId="77777777" w:rsidR="00290592" w:rsidRPr="00290592" w:rsidRDefault="00290592" w:rsidP="00290592">
      <w:r w:rsidRPr="00290592">
        <w:t>По анализа крови:</w:t>
      </w:r>
      <w:r w:rsidRPr="00290592">
        <w:br/>
        <w:t>ОКА снижен гематокрит - 27,9 (норма29-48),</w:t>
      </w:r>
      <w:r w:rsidRPr="00290592">
        <w:br/>
        <w:t xml:space="preserve">лейкоциты снижены </w:t>
      </w:r>
      <w:proofErr w:type="spellStart"/>
      <w:r w:rsidRPr="00290592">
        <w:t>незачительно</w:t>
      </w:r>
      <w:proofErr w:type="spellEnd"/>
      <w:r w:rsidRPr="00290592">
        <w:t xml:space="preserve"> 5.17 (норма 5,5-18,5)</w:t>
      </w:r>
      <w:r w:rsidRPr="00290592">
        <w:br/>
        <w:t xml:space="preserve">Б/Х </w:t>
      </w:r>
      <w:proofErr w:type="spellStart"/>
      <w:r w:rsidRPr="00290592">
        <w:t>иктеричность</w:t>
      </w:r>
      <w:proofErr w:type="spellEnd"/>
      <w:r w:rsidRPr="00290592">
        <w:t xml:space="preserve"> +++, </w:t>
      </w:r>
      <w:r w:rsidRPr="00290592">
        <w:br/>
        <w:t>Билирубин общий 188,7↑  (норма 2-10)</w:t>
      </w:r>
      <w:r w:rsidRPr="00290592">
        <w:br/>
        <w:t>Билирубин прямой 65,9↑  (норма 0-5,5)</w:t>
      </w:r>
      <w:r w:rsidRPr="00290592">
        <w:br/>
        <w:t>ACT 202↑ (норма 9-45)</w:t>
      </w:r>
      <w:r w:rsidRPr="00290592">
        <w:br/>
        <w:t>АЛТ 399↑↑ (норма 8-79)</w:t>
      </w:r>
      <w:r w:rsidRPr="00290592">
        <w:br/>
      </w:r>
      <w:proofErr w:type="spellStart"/>
      <w:r w:rsidRPr="00290592">
        <w:t>Щел</w:t>
      </w:r>
      <w:proofErr w:type="spellEnd"/>
      <w:r w:rsidRPr="00290592">
        <w:t>. фосфатаза 679↑↑  ( норма 0-55)</w:t>
      </w:r>
    </w:p>
    <w:p w14:paraId="067E8307" w14:textId="77777777" w:rsidR="00290592" w:rsidRPr="00290592" w:rsidRDefault="00290592" w:rsidP="00290592">
      <w:r w:rsidRPr="00290592">
        <w:lastRenderedPageBreak/>
        <w:t>По сравнению с анализами от 08.07.2024 значительное ухудшение.</w:t>
      </w:r>
      <w:r w:rsidRPr="00290592">
        <w:br/>
        <w:t xml:space="preserve">Рекомендовано УЗИ </w:t>
      </w:r>
      <w:proofErr w:type="spellStart"/>
      <w:r w:rsidRPr="00290592">
        <w:t>Cito</w:t>
      </w:r>
      <w:proofErr w:type="spellEnd"/>
      <w:r w:rsidRPr="00290592">
        <w:br/>
        <w:t>Ждем результатов на инфекции</w:t>
      </w:r>
    </w:p>
    <w:p w14:paraId="3E755A77" w14:textId="77777777" w:rsidR="00290592" w:rsidRPr="00290592" w:rsidRDefault="00290592" w:rsidP="00290592">
      <w:proofErr w:type="spellStart"/>
      <w:r w:rsidRPr="00290592">
        <w:t>Выполенны</w:t>
      </w:r>
      <w:proofErr w:type="spellEnd"/>
      <w:r w:rsidRPr="00290592">
        <w:t xml:space="preserve"> назначения:</w:t>
      </w:r>
    </w:p>
    <w:p w14:paraId="371C668A" w14:textId="77777777" w:rsidR="00290592" w:rsidRPr="00290592" w:rsidRDefault="00290592" w:rsidP="00290592">
      <w:proofErr w:type="spellStart"/>
      <w:r w:rsidRPr="00290592">
        <w:t>Стерофундин</w:t>
      </w:r>
      <w:proofErr w:type="spellEnd"/>
      <w:r w:rsidRPr="00290592">
        <w:t xml:space="preserve"> 120 мл + в12 2.0 мл в\в 15мл\ч.</w:t>
      </w:r>
      <w:r w:rsidRPr="00290592">
        <w:br/>
        <w:t xml:space="preserve">Натрия хлорид 0.9 % 10мл  + </w:t>
      </w:r>
      <w:proofErr w:type="spellStart"/>
      <w:r w:rsidRPr="00290592">
        <w:t>гептрал</w:t>
      </w:r>
      <w:proofErr w:type="spellEnd"/>
      <w:r w:rsidRPr="00290592">
        <w:t>\</w:t>
      </w:r>
      <w:proofErr w:type="spellStart"/>
      <w:r w:rsidRPr="00290592">
        <w:t>гептор</w:t>
      </w:r>
      <w:proofErr w:type="spellEnd"/>
      <w:r w:rsidRPr="00290592">
        <w:t xml:space="preserve"> 400 мг 40мг\кг 1.85 мл  1 раз в день 15мл\ч.</w:t>
      </w:r>
      <w:r w:rsidRPr="00290592">
        <w:br/>
        <w:t xml:space="preserve">Глюкоза 5% 50 мл + </w:t>
      </w:r>
      <w:proofErr w:type="spellStart"/>
      <w:r w:rsidRPr="00290592">
        <w:t>лидок</w:t>
      </w:r>
      <w:proofErr w:type="spellEnd"/>
      <w:r w:rsidRPr="00290592">
        <w:t xml:space="preserve"> 30 мкг \кг (0.5 мл) рассчитать на 7 часов 7 мл\ч.</w:t>
      </w:r>
      <w:r w:rsidRPr="00290592">
        <w:br/>
      </w:r>
      <w:proofErr w:type="spellStart"/>
      <w:r w:rsidRPr="00290592">
        <w:t>Серения</w:t>
      </w:r>
      <w:proofErr w:type="spellEnd"/>
      <w:r w:rsidRPr="00290592">
        <w:t>\фалена 0.4 мл в\в + до 10 мл натрия хлорида 30-40 мл\ч 1 раз в день.</w:t>
      </w:r>
      <w:r w:rsidRPr="00290592">
        <w:br/>
        <w:t>Церукал 0.7 мл + натрия хлорид 0.9% 8.0 мл 30 мл\ч. На 3-5 дней.</w:t>
      </w:r>
    </w:p>
    <w:p w14:paraId="579697C5" w14:textId="77777777" w:rsidR="00290592" w:rsidRPr="00290592" w:rsidRDefault="00290592" w:rsidP="00290592">
      <w:r w:rsidRPr="00290592">
        <w:t>Инъекции:</w:t>
      </w:r>
      <w:r w:rsidRPr="00290592">
        <w:br/>
      </w:r>
      <w:proofErr w:type="spellStart"/>
      <w:r w:rsidRPr="00290592">
        <w:t>Тамина</w:t>
      </w:r>
      <w:proofErr w:type="spellEnd"/>
      <w:r w:rsidRPr="00290592">
        <w:t xml:space="preserve"> хлорид 0.5 мл п\к или в\м 1 р\д - 14 дней.</w:t>
      </w:r>
    </w:p>
    <w:p w14:paraId="47494006" w14:textId="77777777" w:rsidR="00290592" w:rsidRPr="00290592" w:rsidRDefault="00290592" w:rsidP="00290592">
      <w:proofErr w:type="spellStart"/>
      <w:r w:rsidRPr="00290592">
        <w:t>Peros</w:t>
      </w:r>
      <w:proofErr w:type="spellEnd"/>
      <w:r w:rsidRPr="00290592">
        <w:t>:</w:t>
      </w:r>
      <w:r w:rsidRPr="00290592">
        <w:br/>
        <w:t>Токоферол 0.3 мл в рот 1 раз в день. Курс 2 месяца. Можно давать дома!</w:t>
      </w:r>
      <w:r w:rsidRPr="00290592">
        <w:br/>
      </w:r>
      <w:proofErr w:type="spellStart"/>
      <w:r w:rsidRPr="00290592">
        <w:t>Миртазапин</w:t>
      </w:r>
      <w:proofErr w:type="spellEnd"/>
      <w:r w:rsidRPr="00290592">
        <w:t xml:space="preserve"> по 1\5 </w:t>
      </w:r>
      <w:proofErr w:type="spellStart"/>
      <w:r w:rsidRPr="00290592">
        <w:t>таб</w:t>
      </w:r>
      <w:proofErr w:type="spellEnd"/>
      <w:r w:rsidRPr="00290592">
        <w:t xml:space="preserve"> 1 раз в день с едой. На 3-5 дней.</w:t>
      </w:r>
      <w:r w:rsidRPr="00290592">
        <w:br/>
      </w:r>
      <w:r w:rsidRPr="00290592">
        <w:br/>
      </w:r>
    </w:p>
    <w:p w14:paraId="602A0FC1" w14:textId="77777777" w:rsidR="00290592" w:rsidRPr="00290592" w:rsidRDefault="00290592" w:rsidP="00290592">
      <w:r w:rsidRPr="00290592">
        <w:t>Описание лечения</w:t>
      </w:r>
      <w:r w:rsidRPr="00290592">
        <w:br/>
      </w:r>
      <w:proofErr w:type="spellStart"/>
      <w:r w:rsidRPr="00290592">
        <w:t>дляcat</w:t>
      </w:r>
      <w:proofErr w:type="spellEnd"/>
      <w:r w:rsidRPr="00290592">
        <w:t xml:space="preserve"> </w:t>
      </w:r>
      <w:proofErr w:type="spellStart"/>
      <w:r w:rsidRPr="00290592">
        <w:t>iconМурзик</w:t>
      </w:r>
      <w:proofErr w:type="spellEnd"/>
      <w:r w:rsidRPr="00290592">
        <w:br/>
        <w:t>от ветеринарного врача Покровка Александра Михайловна</w:t>
      </w:r>
      <w:r w:rsidRPr="00290592">
        <w:br/>
        <w:t xml:space="preserve">По состоянию без изменений. Дегидратация сохраняется такая же как при поступление менее 8%. Вялый. Дома немного двигается. Был стул и обильное мочеиспускание дома. Когда кормят плюется, но частично глотает. </w:t>
      </w:r>
      <w:proofErr w:type="spellStart"/>
      <w:r w:rsidRPr="00290592">
        <w:t>Иктеричность</w:t>
      </w:r>
      <w:proofErr w:type="spellEnd"/>
      <w:r w:rsidRPr="00290592">
        <w:t xml:space="preserve"> слизистых и кожных покровов сохраняется.</w:t>
      </w:r>
    </w:p>
    <w:p w14:paraId="48AB3654" w14:textId="77777777" w:rsidR="00290592" w:rsidRPr="00290592" w:rsidRDefault="00290592" w:rsidP="00290592">
      <w:r w:rsidRPr="00290592">
        <w:t>Термометрия утро: 39,0</w:t>
      </w:r>
      <w:r w:rsidRPr="00290592">
        <w:br/>
        <w:t>Термометрия вечер: 39,5</w:t>
      </w:r>
      <w:r w:rsidRPr="00290592">
        <w:br/>
        <w:t>АД 130/100/93, 153/92/198, 138/102/190</w:t>
      </w:r>
      <w:r w:rsidRPr="00290592">
        <w:br/>
        <w:t>ЧДД 60</w:t>
      </w:r>
    </w:p>
    <w:p w14:paraId="6B501ED6" w14:textId="77777777" w:rsidR="00290592" w:rsidRPr="00290592" w:rsidRDefault="00290592" w:rsidP="00290592">
      <w:proofErr w:type="spellStart"/>
      <w:r w:rsidRPr="00290592">
        <w:t>Выполенны</w:t>
      </w:r>
      <w:proofErr w:type="spellEnd"/>
      <w:r w:rsidRPr="00290592">
        <w:t xml:space="preserve"> назначения ( Откорректированы 01.08.2024 добавлен </w:t>
      </w:r>
      <w:proofErr w:type="spellStart"/>
      <w:r w:rsidRPr="00290592">
        <w:t>омез</w:t>
      </w:r>
      <w:proofErr w:type="spellEnd"/>
      <w:r w:rsidRPr="00290592">
        <w:t>).</w:t>
      </w:r>
      <w:r w:rsidRPr="00290592">
        <w:br/>
        <w:t>В/в инфузия 3-й день.</w:t>
      </w:r>
      <w:r w:rsidRPr="00290592">
        <w:br/>
      </w:r>
      <w:proofErr w:type="spellStart"/>
      <w:r w:rsidRPr="00290592">
        <w:t>Стерофундин</w:t>
      </w:r>
      <w:proofErr w:type="spellEnd"/>
      <w:r w:rsidRPr="00290592">
        <w:t xml:space="preserve"> 120 мл + в12 2.0 мл в\в 25-30 мл\ч.</w:t>
      </w:r>
      <w:r w:rsidRPr="00290592">
        <w:br/>
        <w:t xml:space="preserve">Натрия хлорид 0.9 % 10мл  + </w:t>
      </w:r>
      <w:proofErr w:type="spellStart"/>
      <w:r w:rsidRPr="00290592">
        <w:t>гептрал</w:t>
      </w:r>
      <w:proofErr w:type="spellEnd"/>
      <w:r w:rsidRPr="00290592">
        <w:t>\</w:t>
      </w:r>
      <w:proofErr w:type="spellStart"/>
      <w:r w:rsidRPr="00290592">
        <w:t>гептор</w:t>
      </w:r>
      <w:proofErr w:type="spellEnd"/>
      <w:r w:rsidRPr="00290592">
        <w:t xml:space="preserve"> 400 мг 40мг\кг 1.85 мл  1 раз в день 15мл\ч.</w:t>
      </w:r>
      <w:r w:rsidRPr="00290592">
        <w:br/>
        <w:t xml:space="preserve">Глюкоза 5% 50 мл + </w:t>
      </w:r>
      <w:proofErr w:type="spellStart"/>
      <w:r w:rsidRPr="00290592">
        <w:t>лидок</w:t>
      </w:r>
      <w:proofErr w:type="spellEnd"/>
      <w:r w:rsidRPr="00290592">
        <w:t xml:space="preserve"> 30 мкг \кг (0.5 мл) рассчитать на 7 часов 7 мл\ч.</w:t>
      </w:r>
      <w:r w:rsidRPr="00290592">
        <w:br/>
      </w:r>
      <w:proofErr w:type="spellStart"/>
      <w:r w:rsidRPr="00290592">
        <w:t>Серения</w:t>
      </w:r>
      <w:proofErr w:type="spellEnd"/>
      <w:r w:rsidRPr="00290592">
        <w:t>\фалена 0.4 мл в\в + до 10 мл натрия хлорида 30-40 мл\ч 1 раз в день.</w:t>
      </w:r>
      <w:r w:rsidRPr="00290592">
        <w:br/>
        <w:t>Церукал 0.7 мл + натрия хлорид 0.9% 8.0 мл 30 мл\ч. На 3-5 дней.</w:t>
      </w:r>
      <w:r w:rsidRPr="00290592">
        <w:br/>
      </w:r>
      <w:proofErr w:type="spellStart"/>
      <w:r w:rsidRPr="00290592">
        <w:t>Омез</w:t>
      </w:r>
      <w:proofErr w:type="spellEnd"/>
      <w:r w:rsidRPr="00290592">
        <w:t xml:space="preserve"> - по 8 мг + до 10 мл натрия хлорид 0,9 % - 30 мл\ч 2 раза в день (начат с 01.08.2024) утро и вечер</w:t>
      </w:r>
    </w:p>
    <w:p w14:paraId="7BBBEE47" w14:textId="77777777" w:rsidR="00290592" w:rsidRPr="00290592" w:rsidRDefault="00290592" w:rsidP="00290592">
      <w:r w:rsidRPr="00290592">
        <w:t>Инъекции:</w:t>
      </w:r>
      <w:r w:rsidRPr="00290592">
        <w:br/>
      </w:r>
      <w:proofErr w:type="spellStart"/>
      <w:r w:rsidRPr="00290592">
        <w:t>Тамина</w:t>
      </w:r>
      <w:proofErr w:type="spellEnd"/>
      <w:r w:rsidRPr="00290592">
        <w:t xml:space="preserve"> хлорид 0.5 мл п\к или в\м 1 р\д - 14 дней (начат с 30.07.2024)</w:t>
      </w:r>
    </w:p>
    <w:p w14:paraId="73B1016A" w14:textId="77777777" w:rsidR="00290592" w:rsidRPr="00290592" w:rsidRDefault="00290592" w:rsidP="00290592">
      <w:proofErr w:type="spellStart"/>
      <w:r w:rsidRPr="00290592">
        <w:t>Peros</w:t>
      </w:r>
      <w:proofErr w:type="spellEnd"/>
      <w:r w:rsidRPr="00290592">
        <w:t>:</w:t>
      </w:r>
      <w:r w:rsidRPr="00290592">
        <w:br/>
        <w:t>Токоферол 0.3 мл в рот 1 раз в день. Курс 2 месяца (начали давать с 30.07.2024)</w:t>
      </w:r>
      <w:r w:rsidRPr="00290592">
        <w:br/>
      </w:r>
      <w:proofErr w:type="spellStart"/>
      <w:r w:rsidRPr="00290592">
        <w:t>Миртазапин</w:t>
      </w:r>
      <w:proofErr w:type="spellEnd"/>
      <w:r w:rsidRPr="00290592">
        <w:t xml:space="preserve"> по 1\5 </w:t>
      </w:r>
      <w:proofErr w:type="spellStart"/>
      <w:r w:rsidRPr="00290592">
        <w:t>таб</w:t>
      </w:r>
      <w:proofErr w:type="spellEnd"/>
      <w:r w:rsidRPr="00290592">
        <w:t xml:space="preserve"> 1 раз в день с едой. На 3-5 дней (начали давать с 30.07.2024)</w:t>
      </w:r>
    </w:p>
    <w:p w14:paraId="689047CD" w14:textId="77777777" w:rsidR="00290592" w:rsidRPr="00290592" w:rsidRDefault="00290592" w:rsidP="00290592">
      <w:r w:rsidRPr="00290592">
        <w:t xml:space="preserve">02.08.2024 </w:t>
      </w:r>
      <w:proofErr w:type="spellStart"/>
      <w:r w:rsidRPr="00290592">
        <w:t>перезабор</w:t>
      </w:r>
      <w:proofErr w:type="spellEnd"/>
      <w:r w:rsidRPr="00290592">
        <w:t xml:space="preserve"> крови контроль + выполнение назначений.</w:t>
      </w:r>
    </w:p>
    <w:p w14:paraId="021F6CE7" w14:textId="77777777" w:rsidR="00290592" w:rsidRPr="00290592" w:rsidRDefault="00290592" w:rsidP="00290592">
      <w:r w:rsidRPr="00290592">
        <w:t xml:space="preserve">Животному рекомендовано установка </w:t>
      </w:r>
      <w:proofErr w:type="spellStart"/>
      <w:r w:rsidRPr="00290592">
        <w:t>эзофагостомы</w:t>
      </w:r>
      <w:proofErr w:type="spellEnd"/>
      <w:r w:rsidRPr="00290592">
        <w:t xml:space="preserve"> + мониторинг в круглосуточном стационаре. Далее по состоянию решить о возможности дневного стационара.</w:t>
      </w:r>
      <w:r w:rsidRPr="00290592">
        <w:br/>
      </w:r>
    </w:p>
    <w:p w14:paraId="0AA17CD7" w14:textId="77777777" w:rsidR="00290592" w:rsidRPr="00290592" w:rsidRDefault="00290592" w:rsidP="00290592">
      <w:r w:rsidRPr="00290592">
        <w:lastRenderedPageBreak/>
        <w:t>Описание лечения</w:t>
      </w:r>
      <w:r w:rsidRPr="00290592">
        <w:br/>
      </w:r>
      <w:proofErr w:type="spellStart"/>
      <w:r w:rsidRPr="00290592">
        <w:t>дляcat</w:t>
      </w:r>
      <w:proofErr w:type="spellEnd"/>
      <w:r w:rsidRPr="00290592">
        <w:t xml:space="preserve"> </w:t>
      </w:r>
      <w:proofErr w:type="spellStart"/>
      <w:r w:rsidRPr="00290592">
        <w:t>iconМурзик</w:t>
      </w:r>
      <w:proofErr w:type="spellEnd"/>
      <w:r w:rsidRPr="00290592">
        <w:br/>
        <w:t>от ветеринарного врача Глушкова Анна Юрьевна</w:t>
      </w:r>
      <w:r w:rsidRPr="00290592">
        <w:br/>
        <w:t xml:space="preserve">ССВ без изменений. Дегидратация сохраняется такая же как 6-8%. Вялый. Дома немного двигается. Был стул не много и обильное мочеиспускание дома. Когда кормят плюется, но частично глотает. </w:t>
      </w:r>
      <w:proofErr w:type="spellStart"/>
      <w:r w:rsidRPr="00290592">
        <w:t>Иктеричность</w:t>
      </w:r>
      <w:proofErr w:type="spellEnd"/>
      <w:r w:rsidRPr="00290592">
        <w:t xml:space="preserve"> слизистых и кожных покровов сохраняется.</w:t>
      </w:r>
    </w:p>
    <w:p w14:paraId="703EE9F2" w14:textId="77777777" w:rsidR="00290592" w:rsidRPr="00290592" w:rsidRDefault="00290592" w:rsidP="00290592">
      <w:r w:rsidRPr="00290592">
        <w:t>Термометрия утро: 38,3</w:t>
      </w:r>
      <w:r w:rsidRPr="00290592">
        <w:br/>
        <w:t>Термометрия вечер: 39,5</w:t>
      </w:r>
      <w:r w:rsidRPr="00290592">
        <w:br/>
        <w:t>АД:1)141/70 (172)</w:t>
      </w:r>
      <w:r w:rsidRPr="00290592">
        <w:br/>
        <w:t>2)142/74(89)</w:t>
      </w:r>
      <w:r w:rsidRPr="00290592">
        <w:br/>
        <w:t>3)134/82(172)</w:t>
      </w:r>
      <w:r w:rsidRPr="00290592">
        <w:br/>
        <w:t>4)135/97(182)</w:t>
      </w:r>
      <w:r w:rsidRPr="00290592">
        <w:br/>
        <w:t>ЧДД 60</w:t>
      </w:r>
      <w:r w:rsidRPr="00290592">
        <w:br/>
        <w:t>Кормление по 30 мл в 13:00 и 17:00</w:t>
      </w:r>
    </w:p>
    <w:p w14:paraId="38A1CF55" w14:textId="77777777" w:rsidR="00290592" w:rsidRPr="00290592" w:rsidRDefault="00290592" w:rsidP="00290592">
      <w:proofErr w:type="spellStart"/>
      <w:r w:rsidRPr="00290592">
        <w:t>Выполенны</w:t>
      </w:r>
      <w:proofErr w:type="spellEnd"/>
      <w:r w:rsidRPr="00290592">
        <w:t xml:space="preserve"> назначения в условиях стационара:</w:t>
      </w:r>
      <w:r w:rsidRPr="00290592">
        <w:br/>
        <w:t xml:space="preserve">В/в инфузия 4-й день. Были взяты анализы ОКА И БХ завтра </w:t>
      </w:r>
      <w:proofErr w:type="spellStart"/>
      <w:r w:rsidRPr="00290592">
        <w:t>корректировна</w:t>
      </w:r>
      <w:proofErr w:type="spellEnd"/>
      <w:r w:rsidRPr="00290592">
        <w:t xml:space="preserve"> по анализам и дальнейшее решение по поводу капельницы</w:t>
      </w:r>
    </w:p>
    <w:p w14:paraId="329BC61F" w14:textId="77777777" w:rsidR="00290592" w:rsidRPr="00290592" w:rsidRDefault="00290592" w:rsidP="00290592">
      <w:r w:rsidRPr="00290592">
        <w:t>Инфузия:</w:t>
      </w:r>
      <w:r w:rsidRPr="00290592">
        <w:br/>
        <w:t>1)</w:t>
      </w:r>
      <w:proofErr w:type="spellStart"/>
      <w:r w:rsidRPr="00290592">
        <w:t>Стерофундин</w:t>
      </w:r>
      <w:proofErr w:type="spellEnd"/>
      <w:r w:rsidRPr="00290592">
        <w:t xml:space="preserve"> 120 мл + в12 2.0 мл в\в 25-30 мл\ч.</w:t>
      </w:r>
      <w:r w:rsidRPr="00290592">
        <w:br/>
        <w:t xml:space="preserve">2)Натрия хлорид 0.9 % 10мл  + </w:t>
      </w:r>
      <w:proofErr w:type="spellStart"/>
      <w:r w:rsidRPr="00290592">
        <w:t>гептрал</w:t>
      </w:r>
      <w:proofErr w:type="spellEnd"/>
      <w:r w:rsidRPr="00290592">
        <w:t>\</w:t>
      </w:r>
      <w:proofErr w:type="spellStart"/>
      <w:r w:rsidRPr="00290592">
        <w:t>гептор</w:t>
      </w:r>
      <w:proofErr w:type="spellEnd"/>
      <w:r w:rsidRPr="00290592">
        <w:t xml:space="preserve"> 400 мг 40мг\кг 1.85 мл  1 раз в день 15мл\ч.</w:t>
      </w:r>
      <w:r w:rsidRPr="00290592">
        <w:br/>
        <w:t xml:space="preserve">3)Глюкоза 5% 50 мл + </w:t>
      </w:r>
      <w:proofErr w:type="spellStart"/>
      <w:r w:rsidRPr="00290592">
        <w:t>лидок</w:t>
      </w:r>
      <w:proofErr w:type="spellEnd"/>
      <w:r w:rsidRPr="00290592">
        <w:t xml:space="preserve"> 30 мкг \кг (0.5 мл) рассчитать на 7 часов 7 мл\ч.</w:t>
      </w:r>
      <w:r w:rsidRPr="00290592">
        <w:br/>
        <w:t>4)</w:t>
      </w:r>
      <w:proofErr w:type="spellStart"/>
      <w:r w:rsidRPr="00290592">
        <w:t>Серения</w:t>
      </w:r>
      <w:proofErr w:type="spellEnd"/>
      <w:r w:rsidRPr="00290592">
        <w:t>\фалена 0.4 мл в\в + до 10 мл натрия хлорида 30-40 мл\ч 1 раз в день.</w:t>
      </w:r>
      <w:r w:rsidRPr="00290592">
        <w:br/>
        <w:t>5)Церукал 0.7 мл + натрия хлорид 0.9% 8.0 мл 30 мл\ч. На 3-5 дней.</w:t>
      </w:r>
      <w:r w:rsidRPr="00290592">
        <w:br/>
      </w:r>
      <w:proofErr w:type="gramStart"/>
      <w:r w:rsidRPr="00290592">
        <w:t>6)</w:t>
      </w:r>
      <w:proofErr w:type="spellStart"/>
      <w:r w:rsidRPr="00290592">
        <w:t>Омез</w:t>
      </w:r>
      <w:proofErr w:type="spellEnd"/>
      <w:proofErr w:type="gramEnd"/>
      <w:r w:rsidRPr="00290592">
        <w:t xml:space="preserve"> - по 8 мг + до 10 мл натрия хлорид 0,9 % - 30 мл\ч 2 раза в день (начат с 01.08.2024) утро и вечер</w:t>
      </w:r>
    </w:p>
    <w:p w14:paraId="1D0C6FBA" w14:textId="77777777" w:rsidR="00290592" w:rsidRPr="00290592" w:rsidRDefault="00290592" w:rsidP="00290592">
      <w:r w:rsidRPr="00290592">
        <w:t>Инъекции:</w:t>
      </w:r>
      <w:r w:rsidRPr="00290592">
        <w:br/>
      </w:r>
      <w:proofErr w:type="spellStart"/>
      <w:r w:rsidRPr="00290592">
        <w:t>Тамина</w:t>
      </w:r>
      <w:proofErr w:type="spellEnd"/>
      <w:r w:rsidRPr="00290592">
        <w:t xml:space="preserve"> хлорид 0.5 мл п\к или в\м 1 р\д - 14 дней (начат с 30.07.2024)</w:t>
      </w:r>
    </w:p>
    <w:p w14:paraId="0126EB98" w14:textId="77777777" w:rsidR="00290592" w:rsidRPr="00290592" w:rsidRDefault="00290592" w:rsidP="00290592">
      <w:proofErr w:type="spellStart"/>
      <w:r w:rsidRPr="00290592">
        <w:t>Peros</w:t>
      </w:r>
      <w:proofErr w:type="spellEnd"/>
      <w:r w:rsidRPr="00290592">
        <w:t>:</w:t>
      </w:r>
      <w:r w:rsidRPr="00290592">
        <w:br/>
        <w:t>Токоферол 0.3 мл в рот 1 раз в день. Курс 2 месяца (начали давать с 30.07.2024)</w:t>
      </w:r>
      <w:r w:rsidRPr="00290592">
        <w:br/>
      </w:r>
      <w:proofErr w:type="spellStart"/>
      <w:r w:rsidRPr="00290592">
        <w:t>Миртазапин</w:t>
      </w:r>
      <w:proofErr w:type="spellEnd"/>
      <w:r w:rsidRPr="00290592">
        <w:t xml:space="preserve"> по 1\5 </w:t>
      </w:r>
      <w:proofErr w:type="spellStart"/>
      <w:r w:rsidRPr="00290592">
        <w:t>таб</w:t>
      </w:r>
      <w:proofErr w:type="spellEnd"/>
      <w:r w:rsidRPr="00290592">
        <w:t xml:space="preserve"> 1 раз в день с едой. На 3-5 дней (начали давать с 30.07.2024)</w:t>
      </w:r>
    </w:p>
    <w:p w14:paraId="4D28E276" w14:textId="77777777" w:rsidR="00290592" w:rsidRPr="00290592" w:rsidRDefault="00290592" w:rsidP="00290592">
      <w:r w:rsidRPr="00290592">
        <w:t xml:space="preserve">Животному рекомендовано установка </w:t>
      </w:r>
      <w:proofErr w:type="spellStart"/>
      <w:r w:rsidRPr="00290592">
        <w:t>эзофагостомы</w:t>
      </w:r>
      <w:proofErr w:type="spellEnd"/>
      <w:r w:rsidRPr="00290592">
        <w:t xml:space="preserve"> + мониторинг в круглосуточном стационаре. Далее по состоянию решить о возможности дневного стационара.</w:t>
      </w:r>
      <w:r w:rsidRPr="00290592">
        <w:br/>
      </w:r>
      <w:r w:rsidRPr="00290592">
        <w:br/>
      </w:r>
      <w:r w:rsidRPr="00290592">
        <w:br/>
      </w:r>
    </w:p>
    <w:p w14:paraId="3484A435" w14:textId="77777777" w:rsidR="00290592" w:rsidRPr="00290592" w:rsidRDefault="00290592" w:rsidP="00290592">
      <w:proofErr w:type="spellStart"/>
      <w:r w:rsidRPr="00290592">
        <w:t>logo</w:t>
      </w:r>
      <w:proofErr w:type="spellEnd"/>
      <w:r w:rsidRPr="00290592">
        <w:br/>
        <w:t>Онлайн запись</w:t>
      </w:r>
      <w:r w:rsidRPr="00290592">
        <w:br/>
        <w:t xml:space="preserve">3 </w:t>
      </w:r>
      <w:proofErr w:type="spellStart"/>
      <w:r w:rsidRPr="00290592">
        <w:t>Авг</w:t>
      </w:r>
      <w:proofErr w:type="spellEnd"/>
      <w:r w:rsidRPr="00290592">
        <w:t xml:space="preserve"> 2024</w:t>
      </w:r>
      <w:r w:rsidRPr="00290592">
        <w:br/>
        <w:t>Описание лечения</w:t>
      </w:r>
      <w:r w:rsidRPr="00290592">
        <w:br/>
      </w:r>
      <w:proofErr w:type="spellStart"/>
      <w:r w:rsidRPr="00290592">
        <w:t>дляcat</w:t>
      </w:r>
      <w:proofErr w:type="spellEnd"/>
      <w:r w:rsidRPr="00290592">
        <w:t xml:space="preserve"> </w:t>
      </w:r>
      <w:proofErr w:type="spellStart"/>
      <w:r w:rsidRPr="00290592">
        <w:t>iconМурзик</w:t>
      </w:r>
      <w:proofErr w:type="spellEnd"/>
      <w:r w:rsidRPr="00290592">
        <w:br/>
        <w:t>от ветеринарного врача Заиченко Юлия Владимировна</w:t>
      </w:r>
      <w:r w:rsidRPr="00290592">
        <w:br/>
        <w:t>АД\ЧДД\ЧСС: 123\101\122.</w:t>
      </w:r>
      <w:r w:rsidRPr="00290592">
        <w:br/>
        <w:t>Протокол ультразвукового обследования.</w:t>
      </w:r>
      <w:r w:rsidRPr="00290592">
        <w:br/>
        <w:t xml:space="preserve">Аппарат УЗД MINDRAY DP-50\датчик </w:t>
      </w:r>
      <w:proofErr w:type="spellStart"/>
      <w:r w:rsidRPr="00290592">
        <w:t>конвексный</w:t>
      </w:r>
      <w:proofErr w:type="spellEnd"/>
      <w:r w:rsidRPr="00290592">
        <w:t xml:space="preserve"> 65C15EA.</w:t>
      </w:r>
      <w:r w:rsidRPr="00290592">
        <w:br/>
        <w:t>Информация об особенностях проведения обследования: шерсть сбрита, животное не напряжено, голод выдержан.</w:t>
      </w:r>
    </w:p>
    <w:p w14:paraId="5F9C544D" w14:textId="77777777" w:rsidR="00290592" w:rsidRPr="00290592" w:rsidRDefault="00290592" w:rsidP="00290592">
      <w:r w:rsidRPr="00290592">
        <w:lastRenderedPageBreak/>
        <w:t>Акустический доступ: без особенностей</w:t>
      </w:r>
      <w:r w:rsidRPr="00290592">
        <w:br/>
        <w:t>Мочевой пузырь: хорошо визуализируется, расположение типичное;</w:t>
      </w:r>
      <w:r w:rsidRPr="00290592">
        <w:br/>
        <w:t>Степень наполнения: умеренно наполнен;</w:t>
      </w:r>
      <w:r w:rsidRPr="00290592">
        <w:br/>
        <w:t>Толщина стенки: 0.15 см, не утолщена, дифференциация слоев выражена слабо;</w:t>
      </w:r>
      <w:r w:rsidRPr="00290592">
        <w:br/>
        <w:t>Поверхность слизистой оболочки: ровная;</w:t>
      </w:r>
      <w:r w:rsidRPr="00290592">
        <w:br/>
        <w:t xml:space="preserve">Содержимое: однородное, </w:t>
      </w:r>
      <w:proofErr w:type="spellStart"/>
      <w:r w:rsidRPr="00290592">
        <w:t>анэхогенное</w:t>
      </w:r>
      <w:proofErr w:type="spellEnd"/>
      <w:r w:rsidRPr="00290592">
        <w:t>; осадок / конкременты: не выявлены;</w:t>
      </w:r>
      <w:r w:rsidRPr="00290592">
        <w:br/>
        <w:t>Очаги локальных изменений: не выявлены; новообразования: не визуализируются.</w:t>
      </w:r>
      <w:r w:rsidRPr="00290592">
        <w:br/>
        <w:t>Уретра: проксимальный отдел уретры не расширен, стенки не утолщены.</w:t>
      </w:r>
    </w:p>
    <w:p w14:paraId="0B5B0004" w14:textId="77777777" w:rsidR="00290592" w:rsidRPr="00290592" w:rsidRDefault="00290592" w:rsidP="00290592">
      <w:r w:rsidRPr="00290592">
        <w:t>Почки:</w:t>
      </w:r>
      <w:r w:rsidRPr="00290592">
        <w:br/>
        <w:t>Левая почка: хорошо визуализируется, расположение типичное;</w:t>
      </w:r>
      <w:r w:rsidRPr="00290592">
        <w:br/>
        <w:t>Размер: 4.30*2.60 см, не увеличена;</w:t>
      </w:r>
      <w:r w:rsidRPr="00290592">
        <w:br/>
        <w:t>Форма: овальная; контуры: ровные, четкие; КМД: сохранена;</w:t>
      </w:r>
      <w:r w:rsidRPr="00290592">
        <w:br/>
      </w:r>
      <w:proofErr w:type="spellStart"/>
      <w:r w:rsidRPr="00290592">
        <w:t>Эхогенность</w:t>
      </w:r>
      <w:proofErr w:type="spellEnd"/>
      <w:r w:rsidRPr="00290592">
        <w:t xml:space="preserve"> паренхимы: повышена;</w:t>
      </w:r>
      <w:r w:rsidRPr="00290592">
        <w:br/>
        <w:t>Структура: однородно-крупнозернистая (норма);</w:t>
      </w:r>
      <w:r w:rsidRPr="00290592">
        <w:br/>
        <w:t>Лоханка: не изменена, не расширена, не уплотнена;</w:t>
      </w:r>
      <w:r w:rsidRPr="00290592">
        <w:br/>
        <w:t>Мочеточник: не визуализируется (не расширен);</w:t>
      </w:r>
      <w:r w:rsidRPr="00290592">
        <w:br/>
        <w:t>Сосудистый рисунок (ЦДК): выражен хорошо (норма);</w:t>
      </w:r>
      <w:r w:rsidRPr="00290592">
        <w:br/>
        <w:t>Конкременты / новообразования: не визуализируются.</w:t>
      </w:r>
      <w:r w:rsidRPr="00290592">
        <w:br/>
        <w:t>Правая почка: хорошо визуализируется, расположение типичное;</w:t>
      </w:r>
      <w:r w:rsidRPr="00290592">
        <w:br/>
        <w:t>Размер: 4.30*2.60 см, не увеличена;</w:t>
      </w:r>
      <w:r w:rsidRPr="00290592">
        <w:br/>
        <w:t>Форма: овальная; контуры: ровные, четкие; КМД: сохранена;</w:t>
      </w:r>
      <w:r w:rsidRPr="00290592">
        <w:br/>
      </w:r>
      <w:proofErr w:type="spellStart"/>
      <w:r w:rsidRPr="00290592">
        <w:t>Эхогенность</w:t>
      </w:r>
      <w:proofErr w:type="spellEnd"/>
      <w:r w:rsidRPr="00290592">
        <w:t xml:space="preserve"> паренхимы: повышена;</w:t>
      </w:r>
      <w:r w:rsidRPr="00290592">
        <w:br/>
        <w:t>Структура: однородно-крупнозернистая (норма);</w:t>
      </w:r>
      <w:r w:rsidRPr="00290592">
        <w:br/>
        <w:t>Лоханка: не изменена, не расширена, не уплотнена;</w:t>
      </w:r>
      <w:r w:rsidRPr="00290592">
        <w:br/>
        <w:t>Мочеточник: не визуализируется (не расширен);</w:t>
      </w:r>
      <w:r w:rsidRPr="00290592">
        <w:br/>
        <w:t>Сосудистый рисунок (ЦДК): выражен хорошо (норма);</w:t>
      </w:r>
      <w:r w:rsidRPr="00290592">
        <w:br/>
        <w:t>Конкременты / новообразования: не визуализируются.</w:t>
      </w:r>
    </w:p>
    <w:p w14:paraId="3D1C5E76" w14:textId="77777777" w:rsidR="00290592" w:rsidRPr="00290592" w:rsidRDefault="00290592" w:rsidP="00290592">
      <w:r w:rsidRPr="00290592">
        <w:t>Печень: хорошо визуализируется; размер: выступает за край реберной дуги;</w:t>
      </w:r>
      <w:r w:rsidRPr="00290592">
        <w:br/>
        <w:t>Свободный край: закруглен (не норма); контуры ровные, четкие;</w:t>
      </w:r>
      <w:r w:rsidRPr="00290592">
        <w:br/>
      </w:r>
      <w:proofErr w:type="spellStart"/>
      <w:r w:rsidRPr="00290592">
        <w:t>Эхогенность</w:t>
      </w:r>
      <w:proofErr w:type="spellEnd"/>
      <w:r w:rsidRPr="00290592">
        <w:t xml:space="preserve"> паренхимы: </w:t>
      </w:r>
      <w:proofErr w:type="spellStart"/>
      <w:r w:rsidRPr="00290592">
        <w:t>гиперэхогенность</w:t>
      </w:r>
      <w:proofErr w:type="spellEnd"/>
      <w:r w:rsidRPr="00290592">
        <w:t xml:space="preserve"> (не норма);</w:t>
      </w:r>
      <w:r w:rsidRPr="00290592">
        <w:br/>
      </w:r>
      <w:proofErr w:type="spellStart"/>
      <w:r w:rsidRPr="00290592">
        <w:t>Эхоструктура</w:t>
      </w:r>
      <w:proofErr w:type="spellEnd"/>
      <w:r w:rsidRPr="00290592">
        <w:t xml:space="preserve"> паренхимы: неоднородная (не норма);</w:t>
      </w:r>
      <w:r w:rsidRPr="00290592">
        <w:br/>
        <w:t>Сосудистый рисунок (ЦДК): сохранен, КПВ не расширена;</w:t>
      </w:r>
      <w:r w:rsidRPr="00290592">
        <w:br/>
        <w:t>Новообразования: не визуализируются.</w:t>
      </w:r>
      <w:r w:rsidRPr="00290592">
        <w:br/>
        <w:t>Желчный пузырь: хорошо визуализируется; степень наполнения: умеренно наполнен; </w:t>
      </w:r>
      <w:r w:rsidRPr="00290592">
        <w:br/>
        <w:t xml:space="preserve">Стенка: 0.32 см, утолщена, контуры ровные, </w:t>
      </w:r>
      <w:proofErr w:type="spellStart"/>
      <w:r w:rsidRPr="00290592">
        <w:t>эхогенность</w:t>
      </w:r>
      <w:proofErr w:type="spellEnd"/>
      <w:r w:rsidRPr="00290592">
        <w:t xml:space="preserve"> не изменена;</w:t>
      </w:r>
      <w:r w:rsidRPr="00290592">
        <w:br/>
        <w:t xml:space="preserve">Содержимое полости: </w:t>
      </w:r>
      <w:proofErr w:type="spellStart"/>
      <w:r w:rsidRPr="00290592">
        <w:t>сладж</w:t>
      </w:r>
      <w:proofErr w:type="spellEnd"/>
      <w:r w:rsidRPr="00290592">
        <w:t xml:space="preserve"> в </w:t>
      </w:r>
      <w:proofErr w:type="spellStart"/>
      <w:r w:rsidRPr="00290592">
        <w:t>умереннрм</w:t>
      </w:r>
      <w:proofErr w:type="spellEnd"/>
      <w:r w:rsidRPr="00290592">
        <w:t xml:space="preserve"> </w:t>
      </w:r>
      <w:proofErr w:type="spellStart"/>
      <w:r w:rsidRPr="00290592">
        <w:t>кол.ве</w:t>
      </w:r>
      <w:proofErr w:type="spellEnd"/>
      <w:r w:rsidRPr="00290592">
        <w:t>.</w:t>
      </w:r>
      <w:r w:rsidRPr="00290592">
        <w:br/>
        <w:t>Общий желчный проток (</w:t>
      </w:r>
      <w:proofErr w:type="spellStart"/>
      <w:r w:rsidRPr="00290592">
        <w:t>холедох</w:t>
      </w:r>
      <w:proofErr w:type="spellEnd"/>
      <w:r w:rsidRPr="00290592">
        <w:t xml:space="preserve">):  расширен, </w:t>
      </w:r>
      <w:proofErr w:type="spellStart"/>
      <w:r w:rsidRPr="00290592">
        <w:t>эхогенность</w:t>
      </w:r>
      <w:proofErr w:type="spellEnd"/>
      <w:r w:rsidRPr="00290592">
        <w:t xml:space="preserve"> стенок не изменена.</w:t>
      </w:r>
      <w:r w:rsidRPr="00290592">
        <w:br/>
        <w:t xml:space="preserve">Внутрипеченочные желчные протоки: расширены, </w:t>
      </w:r>
      <w:proofErr w:type="spellStart"/>
      <w:r w:rsidRPr="00290592">
        <w:t>эхогенность</w:t>
      </w:r>
      <w:proofErr w:type="spellEnd"/>
      <w:r w:rsidRPr="00290592">
        <w:t xml:space="preserve"> стенок не изменена.</w:t>
      </w:r>
      <w:r w:rsidRPr="00290592">
        <w:br/>
        <w:t>Селезенка: хорошо визуализируется; размер: не увеличена;</w:t>
      </w:r>
      <w:r w:rsidRPr="00290592">
        <w:br/>
        <w:t>Контуры: четкие, ровные; сосудистый рисунок (ЦДК): хорошо выражен, не изменен;</w:t>
      </w:r>
      <w:r w:rsidRPr="00290592">
        <w:br/>
      </w:r>
      <w:proofErr w:type="spellStart"/>
      <w:r w:rsidRPr="00290592">
        <w:t>Эхоструктура</w:t>
      </w:r>
      <w:proofErr w:type="spellEnd"/>
      <w:r w:rsidRPr="00290592">
        <w:t xml:space="preserve"> паренхимы: однородная, мелкозернистая (норма); </w:t>
      </w:r>
      <w:proofErr w:type="spellStart"/>
      <w:r w:rsidRPr="00290592">
        <w:t>эхогенность</w:t>
      </w:r>
      <w:proofErr w:type="spellEnd"/>
      <w:r w:rsidRPr="00290592">
        <w:t>: не изменена;</w:t>
      </w:r>
      <w:r w:rsidRPr="00290592">
        <w:br/>
        <w:t>Новообразования / включения: не визуализируются</w:t>
      </w:r>
      <w:r w:rsidRPr="00290592">
        <w:br/>
        <w:t>Желудочно-кишечный тракт:</w:t>
      </w:r>
      <w:r w:rsidRPr="00290592">
        <w:br/>
        <w:t>Желудок:</w:t>
      </w:r>
      <w:r w:rsidRPr="00290592">
        <w:br/>
        <w:t>Степень наполнения: содержимое не визуализируется;</w:t>
      </w:r>
      <w:r w:rsidRPr="00290592">
        <w:br/>
        <w:t>Перистальтика: сохранена, эвакуация содержимого норма;</w:t>
      </w:r>
      <w:r w:rsidRPr="00290592">
        <w:br/>
        <w:t>Толщина стенки: 0.35 см, не утолщена; складчатость: хорошо выражена;</w:t>
      </w:r>
      <w:r w:rsidRPr="00290592">
        <w:br/>
        <w:t>Дифференциация слоев стенки: сохранена, соотношение слоев не изменено;</w:t>
      </w:r>
      <w:r w:rsidRPr="00290592">
        <w:br/>
        <w:t>Двенадцатиперстная кишка:</w:t>
      </w:r>
      <w:r w:rsidRPr="00290592">
        <w:br/>
      </w:r>
      <w:r w:rsidRPr="00290592">
        <w:lastRenderedPageBreak/>
        <w:t>Степень наполнения: содержимое визуализируется в небольшом количестве, просвет не</w:t>
      </w:r>
      <w:r w:rsidRPr="00290592">
        <w:br/>
        <w:t>расширен;</w:t>
      </w:r>
      <w:r w:rsidRPr="00290592">
        <w:br/>
        <w:t>Перистальтика: снижена; толщина стенки: 0.21 см, не утолщена;</w:t>
      </w:r>
      <w:r w:rsidRPr="00290592">
        <w:br/>
        <w:t>Дифференциация слоев стенки: сохранена, соотношение слоев не изменено;</w:t>
      </w:r>
      <w:r w:rsidRPr="00290592">
        <w:br/>
        <w:t>Большой сосочек: без видимых изменений;</w:t>
      </w:r>
      <w:r w:rsidRPr="00290592">
        <w:br/>
        <w:t>Тощая кишка, подвздошная кишка:</w:t>
      </w:r>
      <w:r w:rsidRPr="00290592">
        <w:br/>
        <w:t>Степень наполнения: содержимое визуализируется, следы кашицы;</w:t>
      </w:r>
      <w:r w:rsidRPr="00290592">
        <w:br/>
        <w:t>Перистальтика: снижена; толщина стенки: 0.20 см, не утолщена;</w:t>
      </w:r>
      <w:r w:rsidRPr="00290592">
        <w:br/>
        <w:t>Дифференциация слоев стенки: сохранена, соотношение слоев не изменено;</w:t>
      </w:r>
      <w:r w:rsidRPr="00290592">
        <w:br/>
        <w:t>Ободочная кишка:</w:t>
      </w:r>
      <w:r w:rsidRPr="00290592">
        <w:br/>
        <w:t>Степень наполнения: умеренное количество газа и каловых масс, кал оформлен;</w:t>
      </w:r>
      <w:r w:rsidRPr="00290592">
        <w:br/>
        <w:t>Перистальтика: не визуализируется (норма);</w:t>
      </w:r>
      <w:r w:rsidRPr="00290592">
        <w:br/>
        <w:t>Дифференциация слоев стенки: сохранена, соотношение слоев не изменено;</w:t>
      </w:r>
      <w:r w:rsidRPr="00290592">
        <w:br/>
        <w:t>Новообразования по ходу ЖКТ: не визуализируются.</w:t>
      </w:r>
    </w:p>
    <w:p w14:paraId="0460B9E0" w14:textId="77777777" w:rsidR="00290592" w:rsidRPr="00290592" w:rsidRDefault="00290592" w:rsidP="00290592">
      <w:r w:rsidRPr="00290592">
        <w:t>Поджелудочная железа: хорошо визуализируется; размер: в пределах нормы;</w:t>
      </w:r>
      <w:r w:rsidRPr="00290592">
        <w:br/>
        <w:t xml:space="preserve">Контуры: ровные, четкие; </w:t>
      </w:r>
      <w:proofErr w:type="spellStart"/>
      <w:r w:rsidRPr="00290592">
        <w:t>эхогенность</w:t>
      </w:r>
      <w:proofErr w:type="spellEnd"/>
      <w:r w:rsidRPr="00290592">
        <w:t xml:space="preserve"> окружающего жира </w:t>
      </w:r>
      <w:proofErr w:type="spellStart"/>
      <w:r w:rsidRPr="00290592">
        <w:t>гипоэхогенна</w:t>
      </w:r>
      <w:proofErr w:type="spellEnd"/>
      <w:r w:rsidRPr="00290592">
        <w:t>;</w:t>
      </w:r>
      <w:r w:rsidRPr="00290592">
        <w:br/>
      </w:r>
      <w:proofErr w:type="spellStart"/>
      <w:r w:rsidRPr="00290592">
        <w:t>Эхоструктура</w:t>
      </w:r>
      <w:proofErr w:type="spellEnd"/>
      <w:r w:rsidRPr="00290592">
        <w:t xml:space="preserve">: однородная; </w:t>
      </w:r>
      <w:proofErr w:type="spellStart"/>
      <w:r w:rsidRPr="00290592">
        <w:t>эхогенность</w:t>
      </w:r>
      <w:proofErr w:type="spellEnd"/>
      <w:r w:rsidRPr="00290592">
        <w:t>: норма;</w:t>
      </w:r>
      <w:r w:rsidRPr="00290592">
        <w:br/>
        <w:t>Проток: не визуализируется;</w:t>
      </w:r>
      <w:r w:rsidRPr="00290592">
        <w:br/>
        <w:t>Новообразования: не визуализируются.</w:t>
      </w:r>
    </w:p>
    <w:p w14:paraId="0DC77429" w14:textId="77777777" w:rsidR="00290592" w:rsidRPr="00290592" w:rsidRDefault="00290592" w:rsidP="00290592">
      <w:r w:rsidRPr="00290592">
        <w:t>Свободная жидкость: не визуализируется.</w:t>
      </w:r>
      <w:r w:rsidRPr="00290592">
        <w:br/>
        <w:t>Газ в брюшной полости: не визуализируется.</w:t>
      </w:r>
      <w:r w:rsidRPr="00290592">
        <w:br/>
        <w:t>Ткани сальника и брыжейки: без особенностей</w:t>
      </w:r>
      <w:r w:rsidRPr="00290592">
        <w:br/>
        <w:t xml:space="preserve">Лимфатические узлы: не увеличены; контуры ровные; границы четкие; </w:t>
      </w:r>
      <w:proofErr w:type="spellStart"/>
      <w:r w:rsidRPr="00290592">
        <w:t>эхогенность</w:t>
      </w:r>
      <w:proofErr w:type="spellEnd"/>
      <w:r w:rsidRPr="00290592">
        <w:t xml:space="preserve"> без</w:t>
      </w:r>
      <w:r w:rsidRPr="00290592">
        <w:br/>
        <w:t xml:space="preserve">изменений; </w:t>
      </w:r>
      <w:proofErr w:type="spellStart"/>
      <w:r w:rsidRPr="00290592">
        <w:t>эхоструктура</w:t>
      </w:r>
      <w:proofErr w:type="spellEnd"/>
      <w:r w:rsidRPr="00290592">
        <w:t xml:space="preserve"> однородная; форма – без выраженных изменений.</w:t>
      </w:r>
    </w:p>
    <w:p w14:paraId="37BFFBB2" w14:textId="77777777" w:rsidR="00290592" w:rsidRPr="00290592" w:rsidRDefault="00290592" w:rsidP="00290592">
      <w:r w:rsidRPr="00290592">
        <w:t>На момент исследования выявлены УЗ-признаки:</w:t>
      </w:r>
      <w:r w:rsidRPr="00290592">
        <w:br/>
      </w:r>
      <w:proofErr w:type="gramStart"/>
      <w:r w:rsidRPr="00290592">
        <w:t>1)</w:t>
      </w:r>
      <w:proofErr w:type="spellStart"/>
      <w:r w:rsidRPr="00290592">
        <w:t>Липидоза</w:t>
      </w:r>
      <w:proofErr w:type="spellEnd"/>
      <w:proofErr w:type="gramEnd"/>
      <w:r w:rsidRPr="00290592">
        <w:t xml:space="preserve"> печени.</w:t>
      </w:r>
      <w:r w:rsidRPr="00290592">
        <w:br/>
        <w:t>2)</w:t>
      </w:r>
      <w:proofErr w:type="spellStart"/>
      <w:r w:rsidRPr="00290592">
        <w:t>Холангиогепатита</w:t>
      </w:r>
      <w:proofErr w:type="spellEnd"/>
      <w:r w:rsidRPr="00290592">
        <w:t>.</w:t>
      </w:r>
      <w:r w:rsidRPr="00290592">
        <w:br/>
        <w:t>3) Диффузные изменения паренхимы почек. Нефрита.</w:t>
      </w:r>
      <w:r w:rsidRPr="00290592">
        <w:br/>
        <w:t>4) Холецистита\</w:t>
      </w:r>
      <w:proofErr w:type="spellStart"/>
      <w:r w:rsidRPr="00290592">
        <w:t>панкреотита</w:t>
      </w:r>
      <w:proofErr w:type="spellEnd"/>
      <w:r w:rsidRPr="00290592">
        <w:t>.</w:t>
      </w:r>
      <w:r w:rsidRPr="00290592">
        <w:br/>
      </w:r>
      <w:proofErr w:type="gramStart"/>
      <w:r w:rsidRPr="00290592">
        <w:t>Рекомендовано  в</w:t>
      </w:r>
      <w:proofErr w:type="gramEnd"/>
      <w:r w:rsidRPr="00290592">
        <w:t xml:space="preserve"> динамике пересмотреть через 7-14 дней после лечения.</w:t>
      </w:r>
    </w:p>
    <w:p w14:paraId="5B27BB59" w14:textId="77777777" w:rsidR="00290592" w:rsidRPr="00290592" w:rsidRDefault="00290592" w:rsidP="00290592">
      <w:proofErr w:type="spellStart"/>
      <w:proofErr w:type="gramStart"/>
      <w:r w:rsidRPr="00290592">
        <w:t>Врач:Заиченко</w:t>
      </w:r>
      <w:proofErr w:type="spellEnd"/>
      <w:proofErr w:type="gramEnd"/>
      <w:r w:rsidRPr="00290592">
        <w:t xml:space="preserve"> Ю.В.</w:t>
      </w:r>
      <w:r w:rsidRPr="00290592">
        <w:br/>
        <w:t>Данное заключение не является диагнозом. Для определения дальнейшей тактики лечения</w:t>
      </w:r>
      <w:r w:rsidRPr="00290592">
        <w:br/>
        <w:t>необходимо проконсультироваться с лечащим врачом.</w:t>
      </w:r>
    </w:p>
    <w:p w14:paraId="1E4B1D73" w14:textId="77777777" w:rsidR="00290592" w:rsidRPr="00290592" w:rsidRDefault="00290592" w:rsidP="00290592">
      <w:r w:rsidRPr="00290592">
        <w:t xml:space="preserve">Рекомендовано: установить стому для кормления клиника Свой Доктор Мытищи, выкармливать в домашних условиях можно. Для быстрого восстановления </w:t>
      </w:r>
      <w:proofErr w:type="spellStart"/>
      <w:r w:rsidRPr="00290592">
        <w:t>липидоза</w:t>
      </w:r>
      <w:proofErr w:type="spellEnd"/>
      <w:r w:rsidRPr="00290592">
        <w:t xml:space="preserve">. В капельницах на данный момент не нуждается. Дегидратация 3-5%, </w:t>
      </w:r>
      <w:proofErr w:type="spellStart"/>
      <w:r w:rsidRPr="00290592">
        <w:t>кахескичный</w:t>
      </w:r>
      <w:proofErr w:type="spellEnd"/>
      <w:r w:rsidRPr="00290592">
        <w:t>\</w:t>
      </w:r>
      <w:proofErr w:type="spellStart"/>
      <w:r w:rsidRPr="00290592">
        <w:t>иктеричный</w:t>
      </w:r>
      <w:proofErr w:type="spellEnd"/>
      <w:r w:rsidRPr="00290592">
        <w:t>. На приеме ведет себя активно и бодро\ ласкается. Аппетита нет.</w:t>
      </w:r>
      <w:r w:rsidRPr="00290592">
        <w:br/>
        <w:t>Дома во время стомы:</w:t>
      </w:r>
      <w:r w:rsidRPr="00290592">
        <w:br/>
        <w:t xml:space="preserve">1)В12 1.0 мл п\к или в </w:t>
      </w:r>
      <w:proofErr w:type="spellStart"/>
      <w:r w:rsidRPr="00290592">
        <w:t>таб</w:t>
      </w:r>
      <w:proofErr w:type="spellEnd"/>
      <w:r w:rsidRPr="00290592">
        <w:t xml:space="preserve"> по 1\2 </w:t>
      </w:r>
      <w:proofErr w:type="spellStart"/>
      <w:r w:rsidRPr="00290592">
        <w:t>таб</w:t>
      </w:r>
      <w:proofErr w:type="spellEnd"/>
      <w:r w:rsidRPr="00290592">
        <w:t xml:space="preserve"> в стому 1 раз в день с едой. на 10 дней.</w:t>
      </w:r>
      <w:r w:rsidRPr="00290592">
        <w:br/>
        <w:t xml:space="preserve">2) </w:t>
      </w:r>
      <w:proofErr w:type="spellStart"/>
      <w:r w:rsidRPr="00290592">
        <w:t>Урсофальк</w:t>
      </w:r>
      <w:proofErr w:type="spellEnd"/>
      <w:r w:rsidRPr="00290592">
        <w:t>\</w:t>
      </w:r>
      <w:proofErr w:type="spellStart"/>
      <w:r w:rsidRPr="00290592">
        <w:t>Эксхол</w:t>
      </w:r>
      <w:proofErr w:type="spellEnd"/>
      <w:r w:rsidRPr="00290592">
        <w:t xml:space="preserve"> 250мг\5мл давать 1 раз в день по 1.1 мл в стому с едой.</w:t>
      </w:r>
      <w:r w:rsidRPr="00290592">
        <w:br/>
        <w:t>3)</w:t>
      </w:r>
      <w:proofErr w:type="spellStart"/>
      <w:r w:rsidRPr="00290592">
        <w:t>Дибикор</w:t>
      </w:r>
      <w:proofErr w:type="spellEnd"/>
      <w:r w:rsidRPr="00290592">
        <w:t xml:space="preserve"> 500мг 1\4 </w:t>
      </w:r>
      <w:proofErr w:type="spellStart"/>
      <w:r w:rsidRPr="00290592">
        <w:t>таб</w:t>
      </w:r>
      <w:proofErr w:type="spellEnd"/>
      <w:r w:rsidRPr="00290592">
        <w:t xml:space="preserve"> 2 р\д в стому на 2-3 недели.</w:t>
      </w:r>
    </w:p>
    <w:p w14:paraId="42B58FA2" w14:textId="77777777" w:rsidR="00290592" w:rsidRDefault="00290592" w:rsidP="00290592">
      <w:r w:rsidRPr="00290592">
        <w:t>Инъекции:</w:t>
      </w:r>
      <w:r w:rsidRPr="00290592">
        <w:br/>
      </w:r>
      <w:proofErr w:type="spellStart"/>
      <w:r w:rsidRPr="00290592">
        <w:t>Тамина</w:t>
      </w:r>
      <w:proofErr w:type="spellEnd"/>
      <w:r w:rsidRPr="00290592">
        <w:t xml:space="preserve"> хлорид 0.5 мл п\к или в\м 1 р\д - 14 дней (начат с 30.07.2024).</w:t>
      </w:r>
    </w:p>
    <w:p w14:paraId="501445E7" w14:textId="77777777" w:rsidR="00290592" w:rsidRPr="00290592" w:rsidRDefault="00290592" w:rsidP="00290592"/>
    <w:p w14:paraId="4A53FEEF" w14:textId="77777777" w:rsidR="00290592" w:rsidRPr="00290592" w:rsidRDefault="00290592" w:rsidP="00290592">
      <w:proofErr w:type="spellStart"/>
      <w:r w:rsidRPr="00290592">
        <w:lastRenderedPageBreak/>
        <w:t>Peros</w:t>
      </w:r>
      <w:proofErr w:type="spellEnd"/>
      <w:r w:rsidRPr="00290592">
        <w:t>:</w:t>
      </w:r>
      <w:r w:rsidRPr="00290592">
        <w:br/>
        <w:t>Токоферол 0.3 мл в рот 1 раз в день. Курс 2 месяца (начали давать с 30.07.2024)</w:t>
      </w:r>
      <w:r w:rsidRPr="00290592">
        <w:br/>
      </w:r>
      <w:proofErr w:type="spellStart"/>
      <w:r w:rsidRPr="00290592">
        <w:t>Миртазапин</w:t>
      </w:r>
      <w:proofErr w:type="spellEnd"/>
      <w:r w:rsidRPr="00290592">
        <w:t xml:space="preserve"> по 1\5 </w:t>
      </w:r>
      <w:proofErr w:type="spellStart"/>
      <w:r w:rsidRPr="00290592">
        <w:t>таб</w:t>
      </w:r>
      <w:proofErr w:type="spellEnd"/>
      <w:r w:rsidRPr="00290592">
        <w:t xml:space="preserve"> 1 раз в день с едой. На 3-5 дней (начали давать с 30.07.2024</w:t>
      </w:r>
      <w:proofErr w:type="gramStart"/>
      <w:r w:rsidRPr="00290592">
        <w:t>)</w:t>
      </w:r>
      <w:proofErr w:type="gramEnd"/>
      <w:r w:rsidRPr="00290592">
        <w:t xml:space="preserve"> Когда будет стома - отменить!</w:t>
      </w:r>
      <w:r w:rsidRPr="00290592">
        <w:br/>
        <w:t>После постановки стомы контроль ока и б\х крови через 10-14 дней.</w:t>
      </w:r>
      <w:r w:rsidRPr="00290592">
        <w:br/>
      </w:r>
      <w:r w:rsidRPr="00290592">
        <w:br/>
      </w:r>
      <w:r w:rsidRPr="00290592">
        <w:br/>
      </w:r>
      <w:r w:rsidRPr="00290592">
        <w:br/>
      </w:r>
    </w:p>
    <w:p w14:paraId="136802CD" w14:textId="77777777" w:rsidR="00290592" w:rsidRPr="00290592" w:rsidRDefault="00290592" w:rsidP="00290592">
      <w:r w:rsidRPr="00290592">
        <w:t>Описание лечения</w:t>
      </w:r>
      <w:r w:rsidRPr="00290592">
        <w:br/>
      </w:r>
      <w:proofErr w:type="spellStart"/>
      <w:r w:rsidRPr="00290592">
        <w:t>дляcat</w:t>
      </w:r>
      <w:proofErr w:type="spellEnd"/>
      <w:r w:rsidRPr="00290592">
        <w:t xml:space="preserve"> </w:t>
      </w:r>
      <w:proofErr w:type="spellStart"/>
      <w:r w:rsidRPr="00290592">
        <w:t>iconМурзик</w:t>
      </w:r>
      <w:proofErr w:type="spellEnd"/>
      <w:r w:rsidRPr="00290592">
        <w:br/>
        <w:t>от ветеринарного врача Покровка Александра Михайловна</w:t>
      </w:r>
      <w:r w:rsidRPr="00290592">
        <w:br/>
        <w:t xml:space="preserve">Снятие </w:t>
      </w:r>
      <w:proofErr w:type="spellStart"/>
      <w:r w:rsidRPr="00290592">
        <w:t>ввк</w:t>
      </w:r>
      <w:proofErr w:type="spellEnd"/>
      <w:r w:rsidRPr="00290592">
        <w:t xml:space="preserve"> с ПГК.</w:t>
      </w:r>
      <w:r w:rsidRPr="00290592">
        <w:br/>
        <w:t xml:space="preserve">Установлена стома в другой клинике, получается питание через стому. ОС улучшилось. Кожные покровы и слизистая уже не такой интенсивно окрашивания </w:t>
      </w:r>
      <w:proofErr w:type="gramStart"/>
      <w:r w:rsidRPr="00290592">
        <w:t>( более</w:t>
      </w:r>
      <w:proofErr w:type="gramEnd"/>
      <w:r w:rsidRPr="00290592">
        <w:t xml:space="preserve"> бледные).</w:t>
      </w:r>
      <w:r w:rsidRPr="00290592">
        <w:br/>
        <w:t xml:space="preserve">Анализ крови рекомендован ОКА, Б/Х, Гормоны </w:t>
      </w:r>
      <w:proofErr w:type="spellStart"/>
      <w:r w:rsidRPr="00290592">
        <w:t>Щ.ж</w:t>
      </w:r>
      <w:proofErr w:type="spellEnd"/>
      <w:r w:rsidRPr="00290592">
        <w:t>.</w:t>
      </w:r>
    </w:p>
    <w:p w14:paraId="1C30B18D" w14:textId="77777777" w:rsidR="00E45B1C" w:rsidRDefault="00E45B1C"/>
    <w:sectPr w:rsidR="00E45B1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21D1"/>
    <w:rsid w:val="001821D1"/>
    <w:rsid w:val="0028499C"/>
    <w:rsid w:val="00290592"/>
    <w:rsid w:val="009402A0"/>
    <w:rsid w:val="00E45B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2D7A5E"/>
  <w15:chartTrackingRefBased/>
  <w15:docId w15:val="{F3C150A4-DAB1-4008-94DF-32EE8BB048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16410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594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2342</Words>
  <Characters>13356</Characters>
  <Application>Microsoft Office Word</Application>
  <DocSecurity>0</DocSecurity>
  <Lines>111</Lines>
  <Paragraphs>31</Paragraphs>
  <ScaleCrop>false</ScaleCrop>
  <Company/>
  <LinksUpToDate>false</LinksUpToDate>
  <CharactersWithSpaces>15667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 Викторовна</dc:creator>
  <cp:keywords/>
  <dc:description/>
  <cp:lastModifiedBy>Татьяна Викторовна</cp:lastModifiedBy>
  <cp:revision>2</cp:revision>
  <dcterms:created xsi:type="dcterms:W3CDTF">2024-08-16T18:26:00Z</dcterms:created>
  <dcterms:modified xsi:type="dcterms:W3CDTF">2024-08-16T18:27:00Z</dcterms:modified>
</cp:coreProperties>
</file>