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1A6FD4">
        <w:t>29.06.2024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1A6FD4">
        <w:t>Зайцев Денис Александрович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1A6FD4">
        <w:t xml:space="preserve">кошка </w:t>
      </w:r>
      <w:proofErr w:type="spellStart"/>
      <w:r w:rsidR="001A6FD4">
        <w:t>Зуки</w:t>
      </w:r>
      <w:proofErr w:type="spellEnd"/>
      <w:r w:rsidR="001A6FD4">
        <w:t>, 13л2м., абиссинская, самка (ОГЭ), 4,8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E1511">
        <w:t>3,9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2E1511">
        <w:t>6,0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2E1511">
        <w:t>12,5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2E1511">
        <w:t>6,6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2E1511">
        <w:t>4,1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2E1511">
        <w:t>1,8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2E1511">
        <w:t>11,0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2E1511">
        <w:t>11,3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2E1511">
        <w:t>10,5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2E1511">
        <w:t>1</w:t>
      </w:r>
      <w:proofErr w:type="gramStart"/>
      <w:r w:rsidR="002E1511">
        <w:t>,20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E1511">
        <w:t>82,42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E1511">
        <w:t>47,17</w:t>
      </w:r>
      <w:r w:rsidR="00BA5F48">
        <w:t xml:space="preserve"> </w:t>
      </w:r>
      <w:r>
        <w:t>%</w:t>
      </w:r>
    </w:p>
    <w:p w:rsidR="00B806A0" w:rsidRDefault="006A0755" w:rsidP="006A0755">
      <w:r>
        <w:t xml:space="preserve">ЛВ: </w:t>
      </w:r>
      <w:r w:rsidR="002E1511">
        <w:t>3,2</w:t>
      </w:r>
      <w:r>
        <w:t xml:space="preserve"> мм</w:t>
      </w:r>
      <w:r>
        <w:tab/>
      </w:r>
      <w:r>
        <w:tab/>
        <w:t xml:space="preserve">ПВЛА: </w:t>
      </w:r>
      <w:r w:rsidR="002E1511">
        <w:t>3,6</w:t>
      </w:r>
      <w:r>
        <w:t xml:space="preserve"> мм</w:t>
      </w:r>
      <w:r>
        <w:tab/>
      </w:r>
      <w:r>
        <w:tab/>
      </w:r>
      <w:r w:rsidR="00B806A0">
        <w:t xml:space="preserve">ЛВ/ПВЛА: </w:t>
      </w:r>
      <w:r w:rsidR="002E1511">
        <w:t>0,88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2E1511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E1511">
        <w:t>6,7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E1511">
        <w:t>9,1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2E1511">
        <w:t>0,96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2E1511">
        <w:t>8,2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2E1511">
        <w:t>0,81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E1511">
        <w:t>0,64</w:t>
      </w:r>
      <w:r>
        <w:t xml:space="preserve"> м/с; пик А </w:t>
      </w:r>
      <w:r w:rsidR="002E1511">
        <w:t>0,50</w:t>
      </w:r>
      <w:r>
        <w:t xml:space="preserve"> м/с;</w:t>
      </w:r>
    </w:p>
    <w:p w:rsidR="00B806A0" w:rsidRPr="006A0755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E1511">
        <w:t>0,75</w:t>
      </w:r>
      <w:r>
        <w:t xml:space="preserve"> м/с; пик А </w:t>
      </w:r>
      <w:r w:rsidR="002E1511">
        <w:t>0,61</w:t>
      </w:r>
      <w:r>
        <w:t xml:space="preserve"> м/с;</w:t>
      </w:r>
      <w:r w:rsidR="006A0755">
        <w:t xml:space="preserve"> </w:t>
      </w:r>
      <w:r w:rsidR="006A0755">
        <w:rPr>
          <w:lang w:val="en-US"/>
        </w:rPr>
        <w:t>IVRT</w:t>
      </w:r>
      <w:r w:rsidR="006A0755">
        <w:t xml:space="preserve">: </w:t>
      </w:r>
      <w:r w:rsidR="002E1511">
        <w:t>29</w:t>
      </w:r>
      <w:r w:rsidR="006A0755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2E1511">
        <w:t>1,22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>Комментарии: эмоциональное возбуждение при проведении исследования</w:t>
      </w:r>
      <w:r w:rsidR="002E1511">
        <w:t xml:space="preserve">, ранее </w:t>
      </w:r>
      <w:proofErr w:type="spellStart"/>
      <w:r w:rsidR="002E1511">
        <w:t>Габапентин</w:t>
      </w:r>
      <w:proofErr w:type="spellEnd"/>
      <w:r w:rsidR="002E1511">
        <w:t xml:space="preserve"> 10 мг/кг</w:t>
      </w:r>
      <w:r>
        <w:t xml:space="preserve">; ЧСС среднее </w:t>
      </w:r>
      <w:r w:rsidR="002E1511">
        <w:t>180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B0167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1B0167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A6FD4"/>
    <w:rsid w:val="001B0167"/>
    <w:rsid w:val="001B283B"/>
    <w:rsid w:val="001B28F6"/>
    <w:rsid w:val="001B3582"/>
    <w:rsid w:val="001B62F4"/>
    <w:rsid w:val="001F33AE"/>
    <w:rsid w:val="00246E75"/>
    <w:rsid w:val="00275D3E"/>
    <w:rsid w:val="002A2EF4"/>
    <w:rsid w:val="002E1511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0755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11AFC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2024-06-29T11:44:00Z</cp:lastPrinted>
  <dcterms:created xsi:type="dcterms:W3CDTF">2024-06-29T10:12:00Z</dcterms:created>
  <dcterms:modified xsi:type="dcterms:W3CDTF">2024-06-29T11:45:00Z</dcterms:modified>
</cp:coreProperties>
</file>