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265C07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372BDE">
                    <w:rPr>
                      <w:b/>
                      <w:bCs/>
                    </w:rPr>
                    <w:t>3</w:t>
                  </w:r>
                  <w:r w:rsidR="008C20F2">
                    <w:rPr>
                      <w:b/>
                      <w:bCs/>
                    </w:rPr>
                    <w:t>1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89B9ED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372BDE">
                    <w:rPr>
                      <w:b/>
                      <w:bCs/>
                    </w:rPr>
                    <w:t>3</w:t>
                  </w:r>
                  <w:r w:rsidR="008C20F2">
                    <w:rPr>
                      <w:b/>
                      <w:bCs/>
                    </w:rPr>
                    <w:t>1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9C14888" w:rsidR="005E0519" w:rsidRPr="007C4CC3" w:rsidRDefault="008C20F2" w:rsidP="00C363E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542BB52" w:rsidR="0063683A" w:rsidRPr="00153A5A" w:rsidRDefault="008C20F2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1503FA1D" w:rsidR="0063683A" w:rsidRPr="007C4CC3" w:rsidRDefault="008C20F2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2EA1E0C2" w:rsidR="00265E9F" w:rsidRPr="00153A5A" w:rsidRDefault="008C20F2" w:rsidP="00B91229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383C" w14:textId="77777777" w:rsidR="000571EF" w:rsidRDefault="000571EF">
      <w:r>
        <w:separator/>
      </w:r>
    </w:p>
  </w:endnote>
  <w:endnote w:type="continuationSeparator" w:id="0">
    <w:p w14:paraId="5D8F458B" w14:textId="77777777" w:rsidR="000571EF" w:rsidRDefault="0005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65E48" w14:textId="77777777" w:rsidR="000571EF" w:rsidRDefault="000571EF">
      <w:r>
        <w:separator/>
      </w:r>
    </w:p>
  </w:footnote>
  <w:footnote w:type="continuationSeparator" w:id="0">
    <w:p w14:paraId="1839816A" w14:textId="77777777" w:rsidR="000571EF" w:rsidRDefault="00057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2024-01-31T15:49:00Z</dcterms:created>
  <dcterms:modified xsi:type="dcterms:W3CDTF">2024-01-31T15:49:00Z</dcterms:modified>
  <dc:language>en-US</dc:language>
</cp:coreProperties>
</file>