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5877A290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7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3C7BCECB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7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5CB0A9E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Чернышов Л.Е.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29C3AEA4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Горина Т.А.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19EECE3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E6E307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4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0E85B28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Лаки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5877A290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3C7BCECB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5CB0A9E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Чернышов Л.Е.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29C3AEA4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Горина Т.А.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19EECE3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E6E307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4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0E85B28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Лаки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69415AA7" w:rsidR="0024163F" w:rsidRPr="007C0352" w:rsidRDefault="006E63A6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7984CE3D" w:rsidR="005059D5" w:rsidRPr="002E3359" w:rsidRDefault="006E63A6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6D0CD08E" w:rsidR="007321AE" w:rsidRPr="002E3359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5FFCA172" w:rsidR="007321AE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27DFC147" w:rsidR="007321AE" w:rsidRPr="007C0352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087AEAE8" w:rsidR="007321AE" w:rsidRPr="007C0352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04BC2675" w:rsidR="0024163F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6D9CA45C" w:rsidR="007321AE" w:rsidRPr="007C0352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3EA6F812" w:rsidR="007321AE" w:rsidRPr="002E3359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6DBDCF56" w:rsidR="007321AE" w:rsidRPr="002E3359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21F14911" w:rsidR="007321AE" w:rsidRPr="002E3359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1BC4163C" w:rsidR="0024163F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49D25C44" w:rsidR="0024163F" w:rsidRPr="002E3359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70EA6B9D" w:rsidR="0024163F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46207CC2" w:rsidR="0024163F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657B5373" w:rsidR="0024163F" w:rsidRPr="00307EE4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680C10BD" w:rsidR="0024163F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65C356C3" w:rsidR="0024163F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351E15C4" w:rsidR="00426ED8" w:rsidRPr="00307EE4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541A1CBC" w:rsidR="00426ED8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1AB9DF95" w:rsidR="00426ED8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44FEF120" w:rsidR="00426ED8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301D0164" w:rsidR="00426ED8" w:rsidRPr="00585F60" w:rsidRDefault="006E63A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546C5D2E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E63A6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6E63A6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7046E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2024-01-28T08:09:00Z</dcterms:created>
  <dcterms:modified xsi:type="dcterms:W3CDTF">2024-01-28T08:09:00Z</dcterms:modified>
</cp:coreProperties>
</file>