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5544C0E6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7BF2DD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640A93AE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721A3">
                    <w:rPr>
                      <w:b/>
                      <w:bCs/>
                    </w:rPr>
                    <w:t xml:space="preserve">Касумова </w:t>
                  </w:r>
                  <w:proofErr w:type="gramStart"/>
                  <w:r w:rsidR="00D721A3">
                    <w:rPr>
                      <w:b/>
                      <w:bCs/>
                    </w:rPr>
                    <w:t>Л.Ж</w:t>
                  </w:r>
                  <w:proofErr w:type="gram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94968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54AF2">
                    <w:rPr>
                      <w:b/>
                      <w:bCs/>
                    </w:rPr>
                    <w:t>Фанси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36ED32C" w:rsidR="0061516A" w:rsidRPr="005870F3" w:rsidRDefault="00D721A3" w:rsidP="00EF599E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73CD8C21" w:rsidR="008E4A17" w:rsidRPr="005870F3" w:rsidRDefault="00D721A3" w:rsidP="00513125">
            <w:pPr>
              <w:pStyle w:val="TableContents"/>
              <w:jc w:val="center"/>
            </w:pPr>
            <w:r>
              <w:t>5.1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3825601" w:rsidR="008E4A17" w:rsidRPr="005870F3" w:rsidRDefault="00D721A3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51779C3D" w:rsidR="00513125" w:rsidRPr="00141482" w:rsidRDefault="00D721A3" w:rsidP="0061516A">
            <w:pPr>
              <w:pStyle w:val="TableContents"/>
              <w:jc w:val="center"/>
            </w:pPr>
            <w:r>
              <w:t>1.16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FEE832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721A3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00E83" w14:textId="77777777" w:rsidR="0024531D" w:rsidRDefault="0024531D">
      <w:r>
        <w:separator/>
      </w:r>
    </w:p>
  </w:endnote>
  <w:endnote w:type="continuationSeparator" w:id="0">
    <w:p w14:paraId="6596DF9E" w14:textId="77777777" w:rsidR="0024531D" w:rsidRDefault="00245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D5F4C" w14:textId="77777777" w:rsidR="0024531D" w:rsidRDefault="0024531D">
      <w:r>
        <w:separator/>
      </w:r>
    </w:p>
  </w:footnote>
  <w:footnote w:type="continuationSeparator" w:id="0">
    <w:p w14:paraId="1EEF268A" w14:textId="77777777" w:rsidR="0024531D" w:rsidRDefault="00245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2023-12-02T08:47:00Z</dcterms:created>
  <dcterms:modified xsi:type="dcterms:W3CDTF">2023-12-02T08:47:00Z</dcterms:modified>
  <dc:language>en-US</dc:language>
</cp:coreProperties>
</file>