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-840"/>
        <w:tblW w:w="9575" w:type="dxa"/>
        <w:tblInd w:w="0" w:type="dxa"/>
        <w:tblLook w:val="04A0" w:firstRow="1" w:lastRow="0" w:firstColumn="1" w:lastColumn="0" w:noHBand="0" w:noVBand="1"/>
      </w:tblPr>
      <w:tblGrid>
        <w:gridCol w:w="1473"/>
        <w:gridCol w:w="124"/>
        <w:gridCol w:w="1127"/>
        <w:gridCol w:w="648"/>
        <w:gridCol w:w="1352"/>
        <w:gridCol w:w="1039"/>
        <w:gridCol w:w="1028"/>
        <w:gridCol w:w="1017"/>
        <w:gridCol w:w="1767"/>
      </w:tblGrid>
      <w:tr w:rsidR="00AC5776" w:rsidTr="00AC5776">
        <w:trPr>
          <w:trHeight w:val="521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776" w:rsidRDefault="00AC5776" w:rsidP="000A08FE">
            <w:pPr>
              <w:spacing w:line="240" w:lineRule="auto"/>
            </w:pPr>
            <w:r>
              <w:t xml:space="preserve">                                                            \   Ветеринарная Клиника </w:t>
            </w:r>
            <w:proofErr w:type="spellStart"/>
            <w:r>
              <w:t>Био-Вет</w:t>
            </w:r>
            <w:proofErr w:type="spellEnd"/>
          </w:p>
          <w:p w:rsidR="00AC5776" w:rsidRDefault="00AC5776" w:rsidP="000A08FE">
            <w:pPr>
              <w:spacing w:line="240" w:lineRule="auto"/>
              <w:jc w:val="center"/>
            </w:pPr>
            <w:proofErr w:type="spellStart"/>
            <w:r>
              <w:t>г.Москва</w:t>
            </w:r>
            <w:proofErr w:type="spellEnd"/>
            <w:r>
              <w:t>, Менжинского улица, 29</w:t>
            </w:r>
          </w:p>
          <w:p w:rsidR="00AC5776" w:rsidRDefault="00AC5776" w:rsidP="000A08FE">
            <w:pPr>
              <w:spacing w:line="240" w:lineRule="auto"/>
              <w:jc w:val="center"/>
            </w:pP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Ф.И.О. владельца, Вишнякова Елизавета Петровна 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776" w:rsidRDefault="00AC5776" w:rsidP="000A08FE">
            <w:pPr>
              <w:spacing w:line="240" w:lineRule="auto"/>
            </w:pP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Описание животного</w:t>
            </w:r>
          </w:p>
        </w:tc>
      </w:tr>
      <w:tr w:rsidR="00AC5776" w:rsidTr="00AC5776">
        <w:trPr>
          <w:trHeight w:val="253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Вид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кошка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Пол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самец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Возраст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5 лет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Кличка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Кексик</w:t>
            </w:r>
            <w:proofErr w:type="spellEnd"/>
            <w:r>
              <w:t xml:space="preserve"> </w:t>
            </w:r>
          </w:p>
        </w:tc>
      </w:tr>
      <w:tr w:rsidR="00AC5776" w:rsidTr="00AC5776">
        <w:trPr>
          <w:trHeight w:val="268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Порода</w:t>
            </w:r>
          </w:p>
        </w:tc>
        <w:tc>
          <w:tcPr>
            <w:tcW w:w="3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AC5776">
            <w:pPr>
              <w:spacing w:line="240" w:lineRule="auto"/>
            </w:pPr>
            <w:r>
              <w:t>М</w:t>
            </w:r>
            <w:r>
              <w:t>етис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  <w:jc w:val="center"/>
            </w:pPr>
            <w:r>
              <w:t>Дата исследования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28.09.2023.</w:t>
            </w:r>
          </w:p>
        </w:tc>
      </w:tr>
      <w:tr w:rsidR="00AC5776" w:rsidTr="00AC5776">
        <w:trPr>
          <w:trHeight w:val="253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Лечащий врач</w:t>
            </w:r>
          </w:p>
        </w:tc>
        <w:tc>
          <w:tcPr>
            <w:tcW w:w="8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Ярощак</w:t>
            </w:r>
            <w:proofErr w:type="spellEnd"/>
            <w:r>
              <w:t xml:space="preserve"> А.В;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776" w:rsidRDefault="00AC5776" w:rsidP="000A08FE">
            <w:pPr>
              <w:spacing w:line="240" w:lineRule="auto"/>
            </w:pP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  <w:jc w:val="center"/>
            </w:pPr>
            <w:r>
              <w:t>Протокол ультразвукового исследования сердца 2810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proofErr w:type="gramStart"/>
            <w:r>
              <w:t>Аорта:_</w:t>
            </w:r>
            <w:proofErr w:type="gramEnd"/>
            <w:r>
              <w:t>не</w:t>
            </w:r>
            <w:proofErr w:type="spellEnd"/>
            <w:r>
              <w:t>___ уп</w:t>
            </w:r>
            <w:r>
              <w:t>лотнена;  _</w:t>
            </w:r>
            <w:proofErr w:type="spellStart"/>
            <w:r>
              <w:t>не___расширена</w:t>
            </w:r>
            <w:proofErr w:type="spellEnd"/>
            <w:r>
              <w:t xml:space="preserve"> (</w:t>
            </w:r>
            <w:proofErr w:type="spellStart"/>
            <w:r>
              <w:t>Ао</w:t>
            </w:r>
            <w:proofErr w:type="spellEnd"/>
            <w:r>
              <w:t xml:space="preserve"> 18.0</w:t>
            </w:r>
            <w:r>
              <w:t xml:space="preserve">___мм); </w:t>
            </w:r>
            <w:r>
              <w:rPr>
                <w:lang w:val="en-US"/>
              </w:rPr>
              <w:t>max</w:t>
            </w:r>
            <w:r>
              <w:t xml:space="preserve"> скорость потока _0.90</w:t>
            </w:r>
            <w:r>
              <w:t>___м/с</w:t>
            </w:r>
          </w:p>
        </w:tc>
      </w:tr>
      <w:tr w:rsidR="00AC5776" w:rsidTr="00AC5776">
        <w:trPr>
          <w:trHeight w:val="536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Аортальный клапан: створки </w:t>
            </w:r>
            <w:proofErr w:type="spellStart"/>
            <w:r>
              <w:t>не___</w:t>
            </w:r>
            <w:proofErr w:type="gramStart"/>
            <w:r>
              <w:t>уплотнены</w:t>
            </w:r>
            <w:proofErr w:type="spellEnd"/>
            <w:r>
              <w:t>;;</w:t>
            </w:r>
            <w:proofErr w:type="gramEnd"/>
          </w:p>
          <w:p w:rsidR="00AC5776" w:rsidRDefault="00AC5776" w:rsidP="000A08FE">
            <w:pPr>
              <w:spacing w:line="240" w:lineRule="auto"/>
            </w:pPr>
            <w:r>
              <w:t xml:space="preserve">Амплитуда раскрытия: </w:t>
            </w:r>
            <w:proofErr w:type="gramStart"/>
            <w:r>
              <w:rPr>
                <w:color w:val="FF0000"/>
                <w:highlight w:val="yellow"/>
              </w:rPr>
              <w:t>нормальная,</w:t>
            </w:r>
            <w:r>
              <w:t>:,</w:t>
            </w:r>
            <w:proofErr w:type="gramEnd"/>
            <w:r>
              <w:t xml:space="preserve"> </w:t>
            </w:r>
            <w:r>
              <w:rPr>
                <w:color w:val="FF0000"/>
                <w:highlight w:val="yellow"/>
              </w:rPr>
              <w:t>нет</w:t>
            </w:r>
            <w:r>
              <w:t>, степень: __---________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МЖ перегородка: __</w:t>
            </w:r>
            <w:proofErr w:type="spellStart"/>
            <w:r>
              <w:t>не___</w:t>
            </w:r>
            <w:r>
              <w:rPr>
                <w:color w:val="FF0000"/>
                <w:highlight w:val="yellow"/>
              </w:rPr>
              <w:t>утолщена</w:t>
            </w:r>
            <w:proofErr w:type="spellEnd"/>
            <w:r>
              <w:rPr>
                <w:color w:val="FF0000"/>
                <w:highlight w:val="yellow"/>
              </w:rPr>
              <w:t>;</w:t>
            </w:r>
            <w:r>
              <w:t xml:space="preserve"> </w:t>
            </w:r>
            <w:r>
              <w:t xml:space="preserve">(ТМЖПд15.3_____мм; </w:t>
            </w:r>
            <w:proofErr w:type="spellStart"/>
            <w:r>
              <w:t>ТМЖПс</w:t>
            </w:r>
            <w:proofErr w:type="spellEnd"/>
            <w:r>
              <w:t xml:space="preserve"> _16.0</w:t>
            </w:r>
            <w:r>
              <w:t>_____мм)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Задняя стенка ЛЖ: </w:t>
            </w:r>
            <w:proofErr w:type="spellStart"/>
            <w:r>
              <w:t>не____утолщ</w:t>
            </w:r>
            <w:r>
              <w:t>ена</w:t>
            </w:r>
            <w:proofErr w:type="spellEnd"/>
            <w:r>
              <w:t>; (</w:t>
            </w:r>
            <w:proofErr w:type="spellStart"/>
            <w:r>
              <w:t>ТЗСЛПд</w:t>
            </w:r>
            <w:proofErr w:type="spellEnd"/>
            <w:r>
              <w:t xml:space="preserve"> 10.2___мм; </w:t>
            </w:r>
            <w:proofErr w:type="spellStart"/>
            <w:r>
              <w:t>ТМЖПс</w:t>
            </w:r>
            <w:proofErr w:type="spellEnd"/>
            <w:r>
              <w:t xml:space="preserve"> 10</w:t>
            </w:r>
            <w:r>
              <w:t>.9_____мм)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Полость левого жел</w:t>
            </w:r>
            <w:r>
              <w:t>удочка: __</w:t>
            </w:r>
            <w:proofErr w:type="spellStart"/>
            <w:r>
              <w:t>не_расширена</w:t>
            </w:r>
            <w:proofErr w:type="spellEnd"/>
            <w:r>
              <w:t>; (КДР _12.6___мм; КСР 14.2</w:t>
            </w:r>
            <w:r>
              <w:t>_____мм)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Соотношение притока левого желудочка к оттоку: ___--_______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Выводн</w:t>
            </w:r>
            <w:r>
              <w:t>ой тракт правого желудочка: ___8.2</w:t>
            </w:r>
            <w:r>
              <w:t>5_____мм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Легочная артерия: _</w:t>
            </w:r>
            <w:proofErr w:type="spellStart"/>
            <w:r>
              <w:t>не____расширена</w:t>
            </w:r>
            <w:proofErr w:type="spellEnd"/>
            <w:r>
              <w:t>; диаметр: __6.13_____мм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Признаки легочной гипертензии по форме потока: </w:t>
            </w:r>
            <w:r>
              <w:rPr>
                <w:color w:val="FF0000"/>
                <w:highlight w:val="yellow"/>
              </w:rPr>
              <w:t>нет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Кл</w:t>
            </w:r>
            <w:r>
              <w:t>апан ЛА: _</w:t>
            </w:r>
            <w:proofErr w:type="spellStart"/>
            <w:r>
              <w:t>не___изменен</w:t>
            </w:r>
            <w:proofErr w:type="spellEnd"/>
            <w:r>
              <w:t>; ФК _5.23</w:t>
            </w:r>
            <w:r>
              <w:t xml:space="preserve">____мм; </w:t>
            </w:r>
            <w:proofErr w:type="spellStart"/>
            <w:r>
              <w:t>регургигация</w:t>
            </w:r>
            <w:proofErr w:type="spellEnd"/>
            <w:r>
              <w:t xml:space="preserve">, </w:t>
            </w:r>
            <w:r>
              <w:rPr>
                <w:color w:val="FF0000"/>
                <w:highlight w:val="yellow"/>
              </w:rPr>
              <w:t>нет,</w:t>
            </w:r>
            <w:r>
              <w:t xml:space="preserve"> </w:t>
            </w:r>
            <w:proofErr w:type="gramStart"/>
            <w:r>
              <w:t>степень:_</w:t>
            </w:r>
            <w:proofErr w:type="gramEnd"/>
            <w:r>
              <w:t>_--______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Правое предсердие (с верхушки): _______см; _</w:t>
            </w:r>
            <w:proofErr w:type="spellStart"/>
            <w:r>
              <w:t>не____расширено</w:t>
            </w:r>
            <w:proofErr w:type="spellEnd"/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Правый желудочек (с верхушки): _______см; _</w:t>
            </w:r>
            <w:proofErr w:type="spellStart"/>
            <w:r>
              <w:t>не____расширено</w:t>
            </w:r>
            <w:proofErr w:type="spellEnd"/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Левое предсердие (с верхушки): _______см; _</w:t>
            </w:r>
            <w:proofErr w:type="spellStart"/>
            <w:r>
              <w:t>не____расширено</w:t>
            </w:r>
            <w:proofErr w:type="spellEnd"/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Левый желудочек (с верхушки): _______см; __</w:t>
            </w:r>
            <w:proofErr w:type="spellStart"/>
            <w:r>
              <w:t>не__расширено</w:t>
            </w:r>
            <w:proofErr w:type="spellEnd"/>
          </w:p>
        </w:tc>
      </w:tr>
      <w:tr w:rsidR="00AC5776" w:rsidTr="00AC5776">
        <w:trPr>
          <w:trHeight w:val="536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Митральный клапан: ____</w:t>
            </w:r>
            <w:r>
              <w:rPr>
                <w:color w:val="FF0000"/>
                <w:highlight w:val="yellow"/>
              </w:rPr>
              <w:t>изменен</w:t>
            </w:r>
            <w:r>
              <w:t>; ФК __9</w:t>
            </w:r>
            <w:r>
              <w:t>.5____мм; створки ____</w:t>
            </w:r>
            <w:r>
              <w:rPr>
                <w:color w:val="FF0000"/>
                <w:highlight w:val="yellow"/>
              </w:rPr>
              <w:t>уплотнены;</w:t>
            </w:r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  <w:highlight w:val="yellow"/>
              </w:rPr>
              <w:t>кальциноз</w:t>
            </w:r>
            <w:proofErr w:type="spellEnd"/>
            <w:r>
              <w:rPr>
                <w:color w:val="FF0000"/>
                <w:highlight w:val="yellow"/>
              </w:rPr>
              <w:t xml:space="preserve"> створок</w:t>
            </w:r>
            <w:r>
              <w:t>,</w:t>
            </w:r>
          </w:p>
          <w:p w:rsidR="00AC5776" w:rsidRDefault="00AC5776" w:rsidP="000A08FE">
            <w:pPr>
              <w:spacing w:line="240" w:lineRule="auto"/>
            </w:pPr>
            <w:r>
              <w:t>Кольца. Регургитация: есть</w:t>
            </w:r>
            <w:r>
              <w:rPr>
                <w:color w:val="FF0000"/>
                <w:highlight w:val="yellow"/>
              </w:rPr>
              <w:t>, нет.</w:t>
            </w:r>
            <w:r>
              <w:rPr>
                <w:color w:val="FF0000"/>
              </w:rPr>
              <w:t xml:space="preserve"> </w:t>
            </w:r>
            <w:r>
              <w:t xml:space="preserve">Степень: ___--_____. </w:t>
            </w:r>
          </w:p>
        </w:tc>
      </w:tr>
      <w:tr w:rsidR="00AC5776" w:rsidTr="00AC5776">
        <w:trPr>
          <w:trHeight w:val="789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Трикуспидальный</w:t>
            </w:r>
            <w:proofErr w:type="spellEnd"/>
            <w:r>
              <w:t xml:space="preserve"> клапан: ____</w:t>
            </w:r>
            <w:r>
              <w:rPr>
                <w:color w:val="FF0000"/>
                <w:highlight w:val="yellow"/>
              </w:rPr>
              <w:t>изменен;</w:t>
            </w:r>
            <w:r>
              <w:t xml:space="preserve"> ФК _7</w:t>
            </w:r>
            <w:r>
              <w:t>.0_____мм; створки ____</w:t>
            </w:r>
            <w:r>
              <w:rPr>
                <w:color w:val="FF0000"/>
                <w:highlight w:val="yellow"/>
              </w:rPr>
              <w:t>уплотнены</w:t>
            </w:r>
            <w:r>
              <w:t>;</w:t>
            </w:r>
          </w:p>
          <w:p w:rsidR="00AC5776" w:rsidRDefault="00AC5776" w:rsidP="000A08FE">
            <w:pPr>
              <w:spacing w:line="240" w:lineRule="auto"/>
            </w:pPr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  <w:highlight w:val="yellow"/>
              </w:rPr>
              <w:t>кальциноз</w:t>
            </w:r>
            <w:proofErr w:type="spellEnd"/>
            <w:r>
              <w:rPr>
                <w:color w:val="FF0000"/>
                <w:highlight w:val="yellow"/>
              </w:rPr>
              <w:t xml:space="preserve"> створок</w:t>
            </w:r>
            <w:r>
              <w:t xml:space="preserve">, кольца. </w:t>
            </w:r>
            <w:proofErr w:type="spellStart"/>
            <w:r>
              <w:t>Регургигация</w:t>
            </w:r>
            <w:proofErr w:type="spellEnd"/>
            <w:r>
              <w:t xml:space="preserve">: есть, </w:t>
            </w:r>
            <w:r>
              <w:rPr>
                <w:color w:val="FF0000"/>
                <w:highlight w:val="yellow"/>
              </w:rPr>
              <w:t>нет.</w:t>
            </w:r>
            <w:r>
              <w:t xml:space="preserve"> Степень: ___--_____. </w:t>
            </w:r>
          </w:p>
          <w:p w:rsidR="00AC5776" w:rsidRDefault="00AC5776" w:rsidP="000A08FE">
            <w:pPr>
              <w:spacing w:line="240" w:lineRule="auto"/>
            </w:pPr>
            <w:r>
              <w:rPr>
                <w:lang w:val="en-US"/>
              </w:rPr>
              <w:t>Max</w:t>
            </w:r>
            <w:r>
              <w:t xml:space="preserve"> скорость </w:t>
            </w:r>
            <w:proofErr w:type="spellStart"/>
            <w:r>
              <w:t>регургитации</w:t>
            </w:r>
            <w:proofErr w:type="spellEnd"/>
            <w:r>
              <w:t>: ___--_____м/с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Диастолическая функция миокарда левого желудочка: _</w:t>
            </w:r>
            <w:proofErr w:type="spellStart"/>
            <w:r>
              <w:t>не____нарушена</w:t>
            </w:r>
            <w:proofErr w:type="spellEnd"/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Нарушение локальной сократимости левого </w:t>
            </w:r>
            <w:proofErr w:type="gramStart"/>
            <w:r>
              <w:t>желудочка:</w:t>
            </w:r>
            <w:r>
              <w:rPr>
                <w:color w:val="FF0000"/>
              </w:rPr>
              <w:t>,</w:t>
            </w:r>
            <w:proofErr w:type="gramEnd"/>
            <w:r>
              <w:rPr>
                <w:color w:val="FF0000"/>
              </w:rPr>
              <w:t xml:space="preserve"> нет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Допплерокардиография</w:t>
            </w:r>
            <w:proofErr w:type="spellEnd"/>
            <w:r>
              <w:t>: патологические потоки _</w:t>
            </w:r>
            <w:proofErr w:type="spellStart"/>
            <w:r>
              <w:t>не____выявлены</w:t>
            </w:r>
            <w:proofErr w:type="spellEnd"/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ДМЖПнет</w:t>
            </w:r>
            <w:proofErr w:type="spellEnd"/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gramStart"/>
            <w:r>
              <w:t>ДМЖП:,</w:t>
            </w:r>
            <w:proofErr w:type="gramEnd"/>
            <w:r>
              <w:t xml:space="preserve"> нет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на </w:t>
            </w:r>
            <w:proofErr w:type="gramStart"/>
            <w:r>
              <w:t>АО:1.7</w:t>
            </w:r>
            <w:proofErr w:type="gramEnd"/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на Ла:</w:t>
            </w:r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ДМЖП</w:t>
            </w:r>
            <w:proofErr w:type="gramStart"/>
            <w:r>
              <w:t>: ,</w:t>
            </w:r>
            <w:proofErr w:type="gramEnd"/>
            <w:r>
              <w:t xml:space="preserve"> нет</w:t>
            </w:r>
          </w:p>
        </w:tc>
      </w:tr>
      <w:tr w:rsidR="00AC5776" w:rsidTr="00AC5776">
        <w:trPr>
          <w:trHeight w:val="253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Перикардиальная жидкость: _</w:t>
            </w:r>
            <w:proofErr w:type="spellStart"/>
            <w:r>
              <w:t>не___обнаружена</w:t>
            </w:r>
            <w:proofErr w:type="spellEnd"/>
          </w:p>
        </w:tc>
      </w:tr>
      <w:tr w:rsidR="00AC5776" w:rsidTr="00AC5776">
        <w:trPr>
          <w:trHeight w:val="26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 xml:space="preserve">Признаки </w:t>
            </w:r>
            <w:proofErr w:type="spellStart"/>
            <w:r>
              <w:t>констриктивного</w:t>
            </w:r>
            <w:proofErr w:type="spellEnd"/>
            <w:r>
              <w:t xml:space="preserve"> перикардита: __</w:t>
            </w:r>
            <w:proofErr w:type="spellStart"/>
            <w:r>
              <w:t>не____обнаружены</w:t>
            </w:r>
            <w:proofErr w:type="spellEnd"/>
            <w:r>
              <w:t>:</w:t>
            </w:r>
          </w:p>
        </w:tc>
      </w:tr>
      <w:tr w:rsidR="00AC5776" w:rsidTr="00AC5776">
        <w:trPr>
          <w:trHeight w:val="2131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proofErr w:type="gramStart"/>
            <w:r>
              <w:t>Заключение:При</w:t>
            </w:r>
            <w:proofErr w:type="spellEnd"/>
            <w:proofErr w:type="gramEnd"/>
            <w:r>
              <w:t xml:space="preserve"> обследовании эхо кг выявлено :сердечная мышца не  увеличена . занимает естественное положение. Геометрия </w:t>
            </w:r>
            <w:proofErr w:type="gramStart"/>
            <w:r>
              <w:t>не  изменена</w:t>
            </w:r>
            <w:proofErr w:type="gramEnd"/>
            <w:r>
              <w:t xml:space="preserve">. Гемодинамика не </w:t>
            </w:r>
            <w:proofErr w:type="gramStart"/>
            <w:r>
              <w:t>нарушена .Систолическая</w:t>
            </w:r>
            <w:proofErr w:type="gramEnd"/>
            <w:r>
              <w:t xml:space="preserve"> функция сохранена. Застой в малом круге кровообращения ОТСУТСТВУЕТ. </w:t>
            </w:r>
            <w:proofErr w:type="gramStart"/>
            <w:r>
              <w:t>.Признаков</w:t>
            </w:r>
            <w:proofErr w:type="gramEnd"/>
            <w:r>
              <w:t xml:space="preserve"> </w:t>
            </w:r>
            <w:proofErr w:type="spellStart"/>
            <w:r>
              <w:t>ремоделирования</w:t>
            </w:r>
            <w:proofErr w:type="spellEnd"/>
            <w:r>
              <w:t xml:space="preserve"> сердца не </w:t>
            </w:r>
            <w:proofErr w:type="spellStart"/>
            <w:r>
              <w:t>выявленно</w:t>
            </w:r>
            <w:proofErr w:type="spellEnd"/>
            <w:r>
              <w:t xml:space="preserve">. Слои миокарда выражены слабо. </w:t>
            </w:r>
            <w:bookmarkStart w:id="0" w:name="_GoBack"/>
            <w:bookmarkEnd w:id="0"/>
            <w:r>
              <w:t>Относится к 2 ой группе риска.</w:t>
            </w:r>
          </w:p>
          <w:p w:rsidR="00AC5776" w:rsidRDefault="00AC5776" w:rsidP="000A08FE">
            <w:pPr>
              <w:spacing w:line="240" w:lineRule="auto"/>
            </w:pPr>
            <w:r>
              <w:t xml:space="preserve">Рекомендация </w:t>
            </w:r>
            <w:proofErr w:type="gramStart"/>
            <w:r>
              <w:t>анестезиологу :контроль</w:t>
            </w:r>
            <w:proofErr w:type="gramEnd"/>
            <w:r>
              <w:t xml:space="preserve"> частоты сердечных сокращений </w:t>
            </w:r>
            <w:proofErr w:type="spellStart"/>
            <w:r>
              <w:t>диапозон</w:t>
            </w:r>
            <w:proofErr w:type="spellEnd"/>
            <w:r>
              <w:t xml:space="preserve"> уд\в мин 180.ИЗБЕГАТЬ ПРИМЕНЕНИЕ НЕСЕЛЕКТИВНЫХ АЛЬФА-2 АГОНИСТОВ.</w:t>
            </w:r>
          </w:p>
          <w:p w:rsidR="00AC5776" w:rsidRDefault="00AC5776" w:rsidP="000A08FE">
            <w:pPr>
              <w:spacing w:line="240" w:lineRule="auto"/>
            </w:pPr>
            <w:r>
              <w:t>ПОСЛЕ ПРОВЕДЕНИЯ МОНИТОРИНГОВОЕ ЭХО КГ ЧЕРЕЗ 40-50 ДНЕЙ.</w:t>
            </w:r>
          </w:p>
        </w:tc>
      </w:tr>
      <w:tr w:rsidR="00AC5776" w:rsidTr="00AC5776">
        <w:trPr>
          <w:trHeight w:val="268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Врач, эксперт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proofErr w:type="spellStart"/>
            <w:r>
              <w:t>Ярощак.А</w:t>
            </w:r>
            <w:proofErr w:type="spellEnd"/>
            <w:r>
              <w:t xml:space="preserve"> В.</w:t>
            </w:r>
          </w:p>
        </w:tc>
      </w:tr>
      <w:tr w:rsidR="00AC5776" w:rsidTr="00AC5776">
        <w:trPr>
          <w:trHeight w:val="253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Дата выдачи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</w:pPr>
            <w:r>
              <w:t>28.09 .2023.</w:t>
            </w:r>
          </w:p>
        </w:tc>
      </w:tr>
      <w:tr w:rsidR="00AC5776" w:rsidTr="00AC5776">
        <w:trPr>
          <w:trHeight w:val="178"/>
        </w:trPr>
        <w:tc>
          <w:tcPr>
            <w:tcW w:w="9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776" w:rsidRDefault="00AC5776" w:rsidP="000A08F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*Заключение УЗИ не является диагнозом и должно быть интерпретировано лечащим врачом в соответствии с клинической картой.</w:t>
            </w:r>
          </w:p>
        </w:tc>
      </w:tr>
    </w:tbl>
    <w:p w:rsidR="00AC5776" w:rsidRDefault="00AC5776" w:rsidP="00AC5776">
      <w:pPr>
        <w:tabs>
          <w:tab w:val="left" w:pos="2430"/>
        </w:tabs>
        <w:spacing w:line="254" w:lineRule="auto"/>
      </w:pPr>
    </w:p>
    <w:p w:rsidR="00AC5776" w:rsidRDefault="00AC5776" w:rsidP="00AC5776">
      <w:pPr>
        <w:tabs>
          <w:tab w:val="left" w:pos="2415"/>
        </w:tabs>
        <w:spacing w:line="254" w:lineRule="auto"/>
      </w:pPr>
    </w:p>
    <w:p w:rsidR="001924CC" w:rsidRDefault="001924CC"/>
    <w:sectPr w:rsidR="00192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F"/>
    <w:rsid w:val="001924CC"/>
    <w:rsid w:val="00AC5776"/>
    <w:rsid w:val="00E6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BD7D4-F0F7-47A4-90FB-44988F43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7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7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9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БИО-ВЕТ</dc:creator>
  <cp:keywords/>
  <dc:description/>
  <cp:lastModifiedBy>БИО-ВЕТ</cp:lastModifiedBy>
  <cp:revision>2</cp:revision>
  <dcterms:created xsi:type="dcterms:W3CDTF">2023-09-28T17:39:00Z</dcterms:created>
  <dcterms:modified xsi:type="dcterms:W3CDTF">2023-09-28T17:44:00Z</dcterms:modified>
</cp:coreProperties>
</file>