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64897">
                    <w:rPr>
                      <w:b/>
                      <w:bCs/>
                    </w:rPr>
                    <w:t>анализа:             0</w:t>
                  </w:r>
                  <w:r w:rsidR="00AE6024">
                    <w:rPr>
                      <w:b/>
                      <w:bCs/>
                    </w:rPr>
                    <w:t>6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AE6024">
                    <w:rPr>
                      <w:b/>
                      <w:bCs/>
                    </w:rPr>
                    <w:t>ата проведения анализа:   06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AE6024">
                    <w:rPr>
                      <w:b/>
                      <w:bCs/>
                    </w:rPr>
                    <w:t>Бриль С.С.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364897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AE6024">
                    <w:rPr>
                      <w:b/>
                      <w:bCs/>
                    </w:rPr>
                    <w:t xml:space="preserve">Русский черный терьер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7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AE6024">
                    <w:rPr>
                      <w:b/>
                      <w:bCs/>
                    </w:rPr>
                    <w:t>Имир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EF52F5" w:rsidP="00C363E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F52F5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F52F5" w:rsidP="00B91229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F52F5" w:rsidP="00B91229">
            <w:pPr>
              <w:pStyle w:val="TableContents"/>
              <w:jc w:val="center"/>
            </w:pPr>
            <w:r>
              <w:t>1,36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64897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167" w:rsidRDefault="00192167">
      <w:r>
        <w:separator/>
      </w:r>
    </w:p>
  </w:endnote>
  <w:endnote w:type="continuationSeparator" w:id="0">
    <w:p w:rsidR="00192167" w:rsidRDefault="0019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167" w:rsidRDefault="00192167">
      <w:r>
        <w:separator/>
      </w:r>
    </w:p>
  </w:footnote>
  <w:footnote w:type="continuationSeparator" w:id="0">
    <w:p w:rsidR="00192167" w:rsidRDefault="00192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92167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AE6024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52F5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A018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A06DF87-BCB0-4262-AB94-799A9E7EE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2023-11-06T14:50:00Z</dcterms:created>
  <dcterms:modified xsi:type="dcterms:W3CDTF">2023-11-06T14:50:00Z</dcterms:modified>
  <dc:language>en-US</dc:language>
</cp:coreProperties>
</file>