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1718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171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34A4B">
                          <w:t>05.11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34A4B">
                          <w:t>05.11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D34A4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34A4B">
                          <w:t>Смирнова Н.Н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34A4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34A4B">
                          <w:t>Горина Т.А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34A4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34A4B">
                          <w:t>5 лет</w:t>
                        </w:r>
                        <w:r w:rsidR="00F17C6E">
                          <w:t>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34A4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34A4B">
                          <w:t>Джейсон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4A4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A4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A4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A4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A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A4B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34A4B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3A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1718E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0C22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47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4A4B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2B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190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E0BC5-88A3-4121-861D-51089410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2023-11-05T11:42:00Z</dcterms:created>
  <dcterms:modified xsi:type="dcterms:W3CDTF">2023-11-05T11:42:00Z</dcterms:modified>
</cp:coreProperties>
</file>