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A6235F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6235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603"/>
                  </w:tblGrid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D0F3D" w:rsidP="003A7BF9">
                        <w:pPr>
                          <w:pStyle w:val="a6"/>
                        </w:pPr>
                        <w:r>
                          <w:t>30</w:t>
                        </w:r>
                        <w:r w:rsidR="008B59BE" w:rsidRPr="00CD3E9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D0F3D" w:rsidP="003A7BF9">
                        <w:pPr>
                          <w:pStyle w:val="a6"/>
                        </w:pPr>
                        <w:r>
                          <w:t>30</w:t>
                        </w:r>
                        <w:r w:rsidR="000F4EF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0D0F3D">
                        <w:pPr>
                          <w:pStyle w:val="a6"/>
                          <w:snapToGrid w:val="0"/>
                        </w:pPr>
                        <w:r>
                          <w:t>Журавлёва С. В.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0D0F3D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Pr="00CD3E95" w:rsidRDefault="000D0F3D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0D0F3D">
                          <w:t>3г 1мес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Pr="00C0500F" w:rsidRDefault="000D0F3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Нео</w:t>
                        </w:r>
                        <w:proofErr w:type="spellEnd"/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D0F3D">
                          <w:t>ец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D0F3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F3D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F3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F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0D0F3D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D0F3D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6235F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F725CF"/>
    <w:rsid w:val="00F74937"/>
    <w:rsid w:val="00FA6F33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2023-10-30T12:38:00Z</dcterms:created>
  <dcterms:modified xsi:type="dcterms:W3CDTF">2023-10-30T12:38:00Z</dcterms:modified>
</cp:coreProperties>
</file>