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471C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471C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844BF">
                          <w:t>12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844BF">
                          <w:t>12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CD396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D3969">
                          <w:t>Григорьева О.Ф.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844B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6844BF">
                          <w:t xml:space="preserve">  Горина </w:t>
                        </w:r>
                        <w:r w:rsidR="00DB5C48">
                          <w:t>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D3969">
                          <w:t xml:space="preserve">1,5 </w:t>
                        </w:r>
                        <w:r w:rsidR="00F17C6E">
                          <w:t>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844BF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4BF">
                          <w:t>Шуша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844B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844BF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844B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844B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44BF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45C8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844B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44B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44B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44BF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44BF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844B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44B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44B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844BF"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844BF">
              <w:rPr>
                <w:sz w:val="20"/>
                <w:szCs w:val="20"/>
              </w:rPr>
              <w:t>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44B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  <w:r w:rsidR="006844BF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44B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844BF"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844BF"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844BF">
              <w:rPr>
                <w:sz w:val="20"/>
                <w:szCs w:val="20"/>
              </w:rPr>
              <w:t>407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6844BF">
        <w:t xml:space="preserve">Горина </w:t>
      </w:r>
      <w:r w:rsidR="00345C86">
        <w:t>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44B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471C4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11C8C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820E9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2023-10-04T09:51:00Z</cp:lastPrinted>
  <dcterms:created xsi:type="dcterms:W3CDTF">2023-10-12T09:48:00Z</dcterms:created>
  <dcterms:modified xsi:type="dcterms:W3CDTF">2023-10-12T09:48:00Z</dcterms:modified>
</cp:coreProperties>
</file>