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6519B" w:rsidP="002D53DE">
            <w:pPr>
              <w:pStyle w:val="normal"/>
            </w:pPr>
            <w:r>
              <w:t>19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6519B" w:rsidP="001B22C0">
            <w:pPr>
              <w:pStyle w:val="normal"/>
            </w:pPr>
            <w:r>
              <w:t>19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6519B">
            <w:pPr>
              <w:pStyle w:val="normal"/>
            </w:pPr>
            <w:proofErr w:type="spellStart"/>
            <w:r>
              <w:t>Галягина</w:t>
            </w:r>
            <w:proofErr w:type="spellEnd"/>
            <w:r>
              <w:t xml:space="preserve"> Р.В.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6519B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6519B">
              <w:t xml:space="preserve">1 год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26519B">
              <w:t>Дейзи</w:t>
            </w:r>
            <w:proofErr w:type="spellEnd"/>
            <w:r w:rsidR="0026519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26519B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F1078" w:rsidP="009F107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F1078" w:rsidP="009F107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F107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F1078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F1078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F107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104.598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 w:rsidR="009F1078">
              <w:rPr>
                <w:rFonts w:ascii="Arial" w:eastAsia="Arial" w:hAnsi="Arial" w:cs="Arial"/>
                <w:sz w:val="22"/>
                <w:szCs w:val="22"/>
              </w:rPr>
              <w:t>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F107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140E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9F1078">
              <w:rPr>
                <w:rFonts w:ascii="Arial" w:eastAsia="Arial" w:hAnsi="Arial" w:cs="Arial"/>
                <w:sz w:val="22"/>
                <w:szCs w:val="22"/>
              </w:rPr>
              <w:t>,31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F107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26519B">
        <w:t>Смольянинова</w:t>
      </w:r>
      <w:proofErr w:type="spellEnd"/>
      <w:r w:rsidR="0026519B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109B3"/>
    <w:rsid w:val="00232325"/>
    <w:rsid w:val="0026206D"/>
    <w:rsid w:val="0026519B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00586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F107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2023-09-19T18:16:00Z</cp:lastPrinted>
  <dcterms:created xsi:type="dcterms:W3CDTF">2023-09-19T18:17:00Z</dcterms:created>
  <dcterms:modified xsi:type="dcterms:W3CDTF">2023-09-19T18:17:00Z</dcterms:modified>
</cp:coreProperties>
</file>