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p w:rsidR="00426275" w:rsidRDefault="00C35B54" w:rsidP="00E80848">
      <w:pPr>
        <w:pStyle w:val="normal"/>
        <w:spacing w:line="276" w:lineRule="auto"/>
        <w:ind w:left="1134" w:hanging="1134"/>
        <w:rPr>
          <w:rFonts w:ascii="Arial" w:eastAsia="Arial" w:hAnsi="Arial" w:cs="Arial"/>
          <w:sz w:val="22"/>
          <w:szCs w:val="22"/>
        </w:rPr>
      </w:pPr>
      <w:r>
        <w:rPr>
          <w:noProof/>
        </w:rPr>
        <w:drawing>
          <wp:anchor distT="0" distB="0" distL="0" distR="0" simplePos="0" relativeHeight="251658240" behindDoc="0" locked="0" layoutInCell="1" allowOverlap="1">
            <wp:simplePos x="0" y="0"/>
            <wp:positionH relativeFrom="column">
              <wp:posOffset>3095625</wp:posOffset>
            </wp:positionH>
            <wp:positionV relativeFrom="paragraph">
              <wp:posOffset>0</wp:posOffset>
            </wp:positionV>
            <wp:extent cx="3582514" cy="618798"/>
            <wp:effectExtent l="0" t="0" r="0" b="0"/>
            <wp:wrapNone/>
            <wp:docPr id="1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582514" cy="618798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tbl>
      <w:tblPr>
        <w:tblStyle w:val="a5"/>
        <w:tblW w:w="6270" w:type="dxa"/>
        <w:tblInd w:w="0" w:type="dxa"/>
        <w:tblLayout w:type="fixed"/>
        <w:tblLook w:val="0000"/>
      </w:tblPr>
      <w:tblGrid>
        <w:gridCol w:w="6270"/>
      </w:tblGrid>
      <w:tr w:rsidR="00426275">
        <w:trPr>
          <w:cantSplit/>
          <w:trHeight w:val="1325"/>
          <w:tblHeader/>
        </w:trPr>
        <w:tc>
          <w:tcPr>
            <w:tcW w:w="4564" w:type="dxa"/>
            <w:shd w:val="clear" w:color="auto" w:fill="auto"/>
            <w:vAlign w:val="center"/>
          </w:tcPr>
          <w:p w:rsidR="00426275" w:rsidRDefault="00C35B54" w:rsidP="00C35B54">
            <w:pPr>
              <w:pStyle w:val="normal"/>
              <w:rPr>
                <w:sz w:val="18"/>
                <w:szCs w:val="18"/>
              </w:rPr>
            </w:pPr>
            <w:r>
              <w:t xml:space="preserve">"Инфекционный стационар для животных" </w:t>
            </w:r>
          </w:p>
          <w:p w:rsidR="00426275" w:rsidRDefault="00C35B54">
            <w:pPr>
              <w:pStyle w:val="normal"/>
              <w:ind w:left="-142" w:right="-724"/>
              <w:rPr>
                <w:sz w:val="18"/>
                <w:szCs w:val="18"/>
              </w:rPr>
            </w:pPr>
            <w:r>
              <w:t> </w:t>
            </w:r>
            <w:r w:rsidRPr="00CC323F">
              <w:t xml:space="preserve">  </w:t>
            </w:r>
            <w:r>
              <w:t>Москва, ул. Ленская  д.10, к. 1</w:t>
            </w:r>
          </w:p>
          <w:p w:rsidR="00426275" w:rsidRDefault="00C35B54">
            <w:pPr>
              <w:pStyle w:val="normal"/>
              <w:rPr>
                <w:sz w:val="18"/>
                <w:szCs w:val="18"/>
              </w:rPr>
            </w:pPr>
            <w:r>
              <w:t> тел. (495) 136-69-46</w:t>
            </w:r>
          </w:p>
          <w:p w:rsidR="00426275" w:rsidRDefault="00C35B54">
            <w:pPr>
              <w:pStyle w:val="normal"/>
              <w:rPr>
                <w:sz w:val="18"/>
                <w:szCs w:val="18"/>
              </w:rPr>
            </w:pPr>
            <w:r>
              <w:t> </w:t>
            </w:r>
            <w:hyperlink r:id="rId5">
              <w:r>
                <w:rPr>
                  <w:color w:val="0000FF"/>
                  <w:u w:val="single"/>
                </w:rPr>
                <w:t>http://spektrvet.ru/</w:t>
              </w:r>
            </w:hyperlink>
          </w:p>
          <w:p w:rsidR="00426275" w:rsidRDefault="00426275">
            <w:pPr>
              <w:pStyle w:val="normal"/>
              <w:ind w:left="1843"/>
            </w:pPr>
          </w:p>
        </w:tc>
      </w:tr>
    </w:tbl>
    <w:p w:rsidR="00426275" w:rsidRDefault="00426275">
      <w:pPr>
        <w:pStyle w:val="normal"/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Arial" w:eastAsia="Arial" w:hAnsi="Arial" w:cs="Arial"/>
          <w:sz w:val="22"/>
          <w:szCs w:val="22"/>
        </w:rPr>
      </w:pPr>
    </w:p>
    <w:p w:rsidR="00426275" w:rsidRDefault="00426275">
      <w:pPr>
        <w:pStyle w:val="normal"/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Arial" w:eastAsia="Arial" w:hAnsi="Arial" w:cs="Arial"/>
          <w:sz w:val="22"/>
          <w:szCs w:val="22"/>
        </w:rPr>
      </w:pPr>
    </w:p>
    <w:tbl>
      <w:tblPr>
        <w:tblStyle w:val="a6"/>
        <w:tblW w:w="9690" w:type="dxa"/>
        <w:tblInd w:w="-8" w:type="dxa"/>
        <w:tblLayout w:type="fixed"/>
        <w:tblLook w:val="0000"/>
      </w:tblPr>
      <w:tblGrid>
        <w:gridCol w:w="4470"/>
        <w:gridCol w:w="1845"/>
        <w:gridCol w:w="1650"/>
        <w:gridCol w:w="1725"/>
      </w:tblGrid>
      <w:tr w:rsidR="00426275">
        <w:trPr>
          <w:cantSplit/>
          <w:tblHeader/>
        </w:trPr>
        <w:tc>
          <w:tcPr>
            <w:tcW w:w="4470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normal"/>
            </w:pPr>
            <w:r>
              <w:t>Дата сдачи анализа:</w:t>
            </w:r>
          </w:p>
        </w:tc>
        <w:tc>
          <w:tcPr>
            <w:tcW w:w="5220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7D512E" w:rsidP="002D53DE">
            <w:pPr>
              <w:pStyle w:val="normal"/>
            </w:pPr>
            <w:r>
              <w:t>17</w:t>
            </w:r>
            <w:r w:rsidR="002D53DE">
              <w:t>.09</w:t>
            </w:r>
            <w:r w:rsidR="00C35B54">
              <w:t>.2</w:t>
            </w:r>
            <w:r w:rsidR="006A200F">
              <w:t>023</w:t>
            </w:r>
          </w:p>
        </w:tc>
      </w:tr>
      <w:tr w:rsidR="00426275">
        <w:trPr>
          <w:cantSplit/>
          <w:tblHeader/>
        </w:trPr>
        <w:tc>
          <w:tcPr>
            <w:tcW w:w="4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normal"/>
            </w:pPr>
            <w:r>
              <w:t>Дата проведения анализа:</w:t>
            </w:r>
          </w:p>
        </w:tc>
        <w:tc>
          <w:tcPr>
            <w:tcW w:w="52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7D512E" w:rsidP="001B22C0">
            <w:pPr>
              <w:pStyle w:val="normal"/>
            </w:pPr>
            <w:r>
              <w:t>17</w:t>
            </w:r>
            <w:r w:rsidR="002D53DE">
              <w:t>.09</w:t>
            </w:r>
            <w:r w:rsidR="006A200F">
              <w:t>.2023</w:t>
            </w:r>
          </w:p>
        </w:tc>
      </w:tr>
      <w:tr w:rsidR="00426275">
        <w:trPr>
          <w:cantSplit/>
          <w:tblHeader/>
        </w:trPr>
        <w:tc>
          <w:tcPr>
            <w:tcW w:w="4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normal"/>
            </w:pPr>
            <w:r>
              <w:t>Владелец животного:</w:t>
            </w:r>
          </w:p>
        </w:tc>
        <w:tc>
          <w:tcPr>
            <w:tcW w:w="52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7D512E">
            <w:pPr>
              <w:pStyle w:val="normal"/>
            </w:pPr>
            <w:proofErr w:type="spellStart"/>
            <w:r>
              <w:t>Стипаненко</w:t>
            </w:r>
            <w:proofErr w:type="spellEnd"/>
            <w:r>
              <w:t xml:space="preserve"> Ю.Ю.</w:t>
            </w:r>
          </w:p>
        </w:tc>
      </w:tr>
      <w:tr w:rsidR="00426275">
        <w:trPr>
          <w:cantSplit/>
          <w:tblHeader/>
        </w:trPr>
        <w:tc>
          <w:tcPr>
            <w:tcW w:w="4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normal"/>
            </w:pPr>
            <w:r>
              <w:t>Врач:</w:t>
            </w:r>
          </w:p>
        </w:tc>
        <w:tc>
          <w:tcPr>
            <w:tcW w:w="52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7D512E">
            <w:pPr>
              <w:pStyle w:val="normal"/>
            </w:pPr>
            <w:r>
              <w:t>Горина Т.А.</w:t>
            </w:r>
          </w:p>
        </w:tc>
      </w:tr>
      <w:tr w:rsidR="00426275">
        <w:trPr>
          <w:cantSplit/>
          <w:tblHeader/>
        </w:trPr>
        <w:tc>
          <w:tcPr>
            <w:tcW w:w="4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normal"/>
            </w:pPr>
            <w:r>
              <w:t>Материал:</w:t>
            </w:r>
          </w:p>
        </w:tc>
        <w:tc>
          <w:tcPr>
            <w:tcW w:w="52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normal"/>
            </w:pPr>
            <w:r>
              <w:t>Кровь</w:t>
            </w:r>
          </w:p>
        </w:tc>
      </w:tr>
      <w:tr w:rsidR="00426275">
        <w:trPr>
          <w:cantSplit/>
          <w:tblHeader/>
        </w:trPr>
        <w:tc>
          <w:tcPr>
            <w:tcW w:w="4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normal"/>
            </w:pPr>
            <w:r>
              <w:t>Животное:</w:t>
            </w:r>
          </w:p>
        </w:tc>
        <w:tc>
          <w:tcPr>
            <w:tcW w:w="52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901063">
            <w:pPr>
              <w:pStyle w:val="normal"/>
            </w:pPr>
            <w:r>
              <w:t>Кошка</w:t>
            </w:r>
          </w:p>
        </w:tc>
      </w:tr>
      <w:tr w:rsidR="00426275">
        <w:trPr>
          <w:cantSplit/>
          <w:tblHeader/>
        </w:trPr>
        <w:tc>
          <w:tcPr>
            <w:tcW w:w="631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 w:rsidP="007D512E">
            <w:pPr>
              <w:pStyle w:val="normal"/>
            </w:pPr>
            <w:r>
              <w:t xml:space="preserve">Порода:                                                             </w:t>
            </w:r>
            <w:r w:rsidR="007D512E">
              <w:t>Сфинкс</w:t>
            </w: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normal"/>
            </w:pPr>
            <w:r>
              <w:t xml:space="preserve"> 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26275" w:rsidRDefault="00C35B54">
            <w:pPr>
              <w:pStyle w:val="normal"/>
            </w:pPr>
            <w:r>
              <w:t xml:space="preserve"> </w:t>
            </w:r>
          </w:p>
        </w:tc>
      </w:tr>
      <w:tr w:rsidR="00426275">
        <w:trPr>
          <w:cantSplit/>
          <w:trHeight w:val="470"/>
          <w:tblHeader/>
        </w:trPr>
        <w:tc>
          <w:tcPr>
            <w:tcW w:w="631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 w:rsidP="00901063">
            <w:pPr>
              <w:pStyle w:val="normal"/>
            </w:pPr>
            <w:r>
              <w:t xml:space="preserve">Возраст:                                                          </w:t>
            </w:r>
            <w:r w:rsidR="00901063">
              <w:t xml:space="preserve"> </w:t>
            </w:r>
            <w:r>
              <w:t xml:space="preserve"> </w:t>
            </w:r>
            <w:r w:rsidR="007D512E">
              <w:t>3</w:t>
            </w:r>
            <w:r w:rsidR="005F1601">
              <w:t xml:space="preserve"> </w:t>
            </w:r>
            <w:proofErr w:type="spellStart"/>
            <w:proofErr w:type="gramStart"/>
            <w:r w:rsidR="005F1601">
              <w:t>мес</w:t>
            </w:r>
            <w:proofErr w:type="spellEnd"/>
            <w:proofErr w:type="gramEnd"/>
            <w:r w:rsidR="005F1601">
              <w:t xml:space="preserve"> </w:t>
            </w: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normal"/>
            </w:pPr>
            <w:r>
              <w:t xml:space="preserve"> 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26275" w:rsidRDefault="00C35B54">
            <w:pPr>
              <w:pStyle w:val="normal"/>
            </w:pPr>
            <w:r>
              <w:t xml:space="preserve"> </w:t>
            </w:r>
          </w:p>
        </w:tc>
      </w:tr>
      <w:tr w:rsidR="00426275">
        <w:trPr>
          <w:cantSplit/>
          <w:tblHeader/>
        </w:trPr>
        <w:tc>
          <w:tcPr>
            <w:tcW w:w="631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 w:rsidP="007D512E">
            <w:pPr>
              <w:pStyle w:val="normal"/>
            </w:pPr>
            <w:r>
              <w:t xml:space="preserve">Кличка:                                                             </w:t>
            </w:r>
            <w:r w:rsidR="007D512E">
              <w:t>София</w:t>
            </w:r>
            <w:r w:rsidR="005F1601">
              <w:t xml:space="preserve"> </w:t>
            </w: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normal"/>
            </w:pPr>
            <w:r>
              <w:t xml:space="preserve"> 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26275" w:rsidRDefault="00C35B54">
            <w:pPr>
              <w:pStyle w:val="normal"/>
            </w:pPr>
            <w:r>
              <w:t xml:space="preserve"> </w:t>
            </w:r>
          </w:p>
        </w:tc>
      </w:tr>
      <w:tr w:rsidR="00426275">
        <w:trPr>
          <w:cantSplit/>
          <w:tblHeader/>
        </w:trPr>
        <w:tc>
          <w:tcPr>
            <w:tcW w:w="631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normal"/>
            </w:pPr>
            <w:r>
              <w:t>Пол:                                                                   Са</w:t>
            </w:r>
            <w:r w:rsidR="00634BED">
              <w:t>м</w:t>
            </w:r>
            <w:r w:rsidR="007D512E">
              <w:t>ка</w:t>
            </w: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normal"/>
            </w:pPr>
            <w:r>
              <w:t xml:space="preserve"> 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26275" w:rsidRDefault="00C35B54">
            <w:pPr>
              <w:pStyle w:val="normal"/>
            </w:pPr>
            <w:r>
              <w:t xml:space="preserve"> </w:t>
            </w:r>
          </w:p>
        </w:tc>
      </w:tr>
    </w:tbl>
    <w:p w:rsidR="00426275" w:rsidRDefault="00426275" w:rsidP="00CC323F">
      <w:pPr>
        <w:pStyle w:val="normal"/>
        <w:widowControl/>
        <w:rPr>
          <w:rFonts w:ascii="Arial" w:eastAsia="Arial" w:hAnsi="Arial" w:cs="Arial"/>
          <w:b/>
          <w:color w:val="000000"/>
          <w:sz w:val="23"/>
          <w:szCs w:val="23"/>
        </w:rPr>
      </w:pPr>
    </w:p>
    <w:p w:rsidR="00426275" w:rsidRDefault="00C35B54">
      <w:pPr>
        <w:pStyle w:val="normal"/>
        <w:widowControl/>
        <w:jc w:val="center"/>
        <w:rPr>
          <w:rFonts w:ascii="Arial" w:eastAsia="Arial" w:hAnsi="Arial" w:cs="Arial"/>
          <w:b/>
          <w:color w:val="000000"/>
          <w:sz w:val="23"/>
          <w:szCs w:val="23"/>
        </w:rPr>
      </w:pPr>
      <w:r>
        <w:rPr>
          <w:rFonts w:ascii="Arial" w:eastAsia="Arial" w:hAnsi="Arial" w:cs="Arial"/>
          <w:b/>
          <w:color w:val="000000"/>
          <w:sz w:val="23"/>
          <w:szCs w:val="23"/>
        </w:rPr>
        <w:t>БИОХИМИЧЕСКИЙ АНАЛИЗ КРОВИ</w:t>
      </w:r>
    </w:p>
    <w:p w:rsidR="00426275" w:rsidRDefault="00426275">
      <w:pPr>
        <w:pStyle w:val="normal"/>
        <w:widowControl/>
      </w:pPr>
    </w:p>
    <w:tbl>
      <w:tblPr>
        <w:tblStyle w:val="a7"/>
        <w:tblW w:w="9639" w:type="dxa"/>
        <w:tblInd w:w="0" w:type="dxa"/>
        <w:tblLayout w:type="fixed"/>
        <w:tblLook w:val="0000"/>
      </w:tblPr>
      <w:tblGrid>
        <w:gridCol w:w="9594"/>
        <w:gridCol w:w="45"/>
      </w:tblGrid>
      <w:tr w:rsidR="00426275" w:rsidTr="00C44B83">
        <w:trPr>
          <w:cantSplit/>
          <w:tblHeader/>
        </w:trPr>
        <w:tc>
          <w:tcPr>
            <w:tcW w:w="9594" w:type="dxa"/>
            <w:shd w:val="clear" w:color="auto" w:fill="auto"/>
            <w:vAlign w:val="center"/>
          </w:tcPr>
          <w:p w:rsidR="00426275" w:rsidRDefault="00C35B54">
            <w:pPr>
              <w:pStyle w:val="normal"/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3"/>
                <w:szCs w:val="23"/>
              </w:rPr>
              <w:t>РЕЗУЛЬТАТЫ ИССЛЕДОВАНИЯ</w:t>
            </w:r>
          </w:p>
        </w:tc>
        <w:tc>
          <w:tcPr>
            <w:tcW w:w="45" w:type="dxa"/>
            <w:shd w:val="clear" w:color="auto" w:fill="auto"/>
            <w:vAlign w:val="center"/>
          </w:tcPr>
          <w:p w:rsidR="00426275" w:rsidRDefault="00426275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4"/>
                <w:szCs w:val="4"/>
              </w:rPr>
            </w:pPr>
          </w:p>
        </w:tc>
      </w:tr>
    </w:tbl>
    <w:tbl>
      <w:tblPr>
        <w:tblStyle w:val="a8"/>
        <w:tblpPr w:leftFromText="180" w:rightFromText="180" w:vertAnchor="text" w:horzAnchor="margin" w:tblpXSpec="center" w:tblpY="99"/>
        <w:tblW w:w="8581" w:type="dxa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/>
      </w:tblPr>
      <w:tblGrid>
        <w:gridCol w:w="3168"/>
        <w:gridCol w:w="1495"/>
        <w:gridCol w:w="2364"/>
        <w:gridCol w:w="1554"/>
      </w:tblGrid>
      <w:tr w:rsidR="00E80848" w:rsidTr="00C44B83">
        <w:trPr>
          <w:cantSplit/>
          <w:trHeight w:val="357"/>
          <w:tblHeader/>
        </w:trPr>
        <w:tc>
          <w:tcPr>
            <w:tcW w:w="31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Default="00E80848" w:rsidP="00E80848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ПОКАЗАТЕЛИ</w:t>
            </w:r>
          </w:p>
        </w:tc>
        <w:tc>
          <w:tcPr>
            <w:tcW w:w="1495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Default="00E80848" w:rsidP="00E80848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РЕЗУЛЬТАТ</w:t>
            </w:r>
          </w:p>
        </w:tc>
        <w:tc>
          <w:tcPr>
            <w:tcW w:w="2364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Default="00E80848" w:rsidP="00E80848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СРЕДНЕЕ ДЛЯ ВИДА</w:t>
            </w:r>
          </w:p>
        </w:tc>
        <w:tc>
          <w:tcPr>
            <w:tcW w:w="1554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Default="00E80848" w:rsidP="00E80848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ЕДИНИЦЫ</w:t>
            </w:r>
          </w:p>
        </w:tc>
      </w:tr>
      <w:tr w:rsidR="00E80848" w:rsidTr="00C44B83">
        <w:trPr>
          <w:cantSplit/>
          <w:trHeight w:val="300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E80848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Альбумин (</w:t>
            </w:r>
            <w:proofErr w:type="spellStart"/>
            <w:r w:rsidRPr="00EF6883">
              <w:rPr>
                <w:sz w:val="22"/>
                <w:szCs w:val="22"/>
              </w:rPr>
              <w:t>Alb</w:t>
            </w:r>
            <w:proofErr w:type="spellEnd"/>
            <w:r w:rsidRPr="00EF6883">
              <w:rPr>
                <w:sz w:val="22"/>
                <w:szCs w:val="22"/>
              </w:rPr>
              <w:t>)</w:t>
            </w:r>
          </w:p>
        </w:tc>
        <w:tc>
          <w:tcPr>
            <w:tcW w:w="149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F2418E" w:rsidRDefault="007D512E" w:rsidP="008D6011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31,2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901063" w:rsidP="0090106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sz w:val="22"/>
                <w:szCs w:val="22"/>
              </w:rPr>
              <w:t>22</w:t>
            </w:r>
            <w:r w:rsidR="00EF6883" w:rsidRPr="00EF6883">
              <w:rPr>
                <w:sz w:val="22"/>
                <w:szCs w:val="22"/>
              </w:rPr>
              <w:t>.0—</w:t>
            </w:r>
            <w:r w:rsidR="00183F92">
              <w:rPr>
                <w:sz w:val="22"/>
                <w:szCs w:val="22"/>
              </w:rPr>
              <w:t>44</w:t>
            </w:r>
            <w:r w:rsidR="00EF6883" w:rsidRPr="00EF6883">
              <w:rPr>
                <w:sz w:val="22"/>
                <w:szCs w:val="22"/>
              </w:rPr>
              <w:t>.0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3A6E13" w:rsidRDefault="003A6E1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g</w:t>
            </w:r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Tr="00C44B83">
        <w:trPr>
          <w:cantSplit/>
          <w:trHeight w:val="241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E80848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Общий белок (TP)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F2418E" w:rsidRDefault="007D512E" w:rsidP="008D6011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63,3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183F92" w:rsidP="00EF688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sz w:val="22"/>
                <w:szCs w:val="22"/>
              </w:rPr>
              <w:t>57</w:t>
            </w:r>
            <w:r w:rsidR="00901063">
              <w:rPr>
                <w:sz w:val="22"/>
                <w:szCs w:val="22"/>
              </w:rPr>
              <w:t>.0—8</w:t>
            </w:r>
            <w:r>
              <w:rPr>
                <w:sz w:val="22"/>
                <w:szCs w:val="22"/>
              </w:rPr>
              <w:t>9</w:t>
            </w:r>
            <w:r w:rsidR="00EF6883" w:rsidRPr="00EF6883">
              <w:rPr>
                <w:sz w:val="22"/>
                <w:szCs w:val="22"/>
              </w:rPr>
              <w:t>.0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3A6E13" w:rsidRDefault="003A6E1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g</w:t>
            </w:r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Tr="00C44B83">
        <w:trPr>
          <w:cantSplit/>
          <w:trHeight w:val="156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E80848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Глобулины (</w:t>
            </w:r>
            <w:r w:rsidRPr="00EF6883">
              <w:rPr>
                <w:sz w:val="22"/>
                <w:szCs w:val="22"/>
                <w:lang w:val="en-US"/>
              </w:rPr>
              <w:t>GLOB</w:t>
            </w:r>
            <w:r w:rsidRPr="00EF6883">
              <w:rPr>
                <w:sz w:val="22"/>
                <w:szCs w:val="22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F2418E" w:rsidRDefault="007D512E" w:rsidP="008D6011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32,1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183F92" w:rsidP="00EF688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sz w:val="22"/>
                <w:szCs w:val="22"/>
              </w:rPr>
              <w:t>23.0—52</w:t>
            </w:r>
            <w:r w:rsidR="00EF6883" w:rsidRPr="00EF6883">
              <w:rPr>
                <w:sz w:val="22"/>
                <w:szCs w:val="22"/>
              </w:rPr>
              <w:t>.0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3A6E13" w:rsidRDefault="003A6E1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g</w:t>
            </w:r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Tr="00C44B83">
        <w:trPr>
          <w:cantSplit/>
          <w:trHeight w:val="203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E80848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rFonts w:ascii="Arial" w:eastAsia="Arial" w:hAnsi="Arial" w:cs="Arial"/>
                <w:sz w:val="22"/>
                <w:szCs w:val="22"/>
              </w:rPr>
              <w:t>Соотношение альбумин/глобулины (</w:t>
            </w:r>
            <w:r w:rsidRPr="00EF6883">
              <w:rPr>
                <w:rFonts w:ascii="Arial" w:eastAsia="Arial" w:hAnsi="Arial" w:cs="Arial"/>
                <w:sz w:val="22"/>
                <w:szCs w:val="22"/>
                <w:lang w:val="en-US"/>
              </w:rPr>
              <w:t>A</w:t>
            </w:r>
            <w:r w:rsidRPr="00EF6883">
              <w:rPr>
                <w:rFonts w:ascii="Arial" w:eastAsia="Arial" w:hAnsi="Arial" w:cs="Arial"/>
                <w:sz w:val="22"/>
                <w:szCs w:val="22"/>
              </w:rPr>
              <w:t>/</w:t>
            </w:r>
            <w:r w:rsidRPr="00EF6883">
              <w:rPr>
                <w:rFonts w:ascii="Arial" w:eastAsia="Arial" w:hAnsi="Arial" w:cs="Arial"/>
                <w:sz w:val="22"/>
                <w:szCs w:val="22"/>
                <w:lang w:val="en-US"/>
              </w:rPr>
              <w:t>G</w:t>
            </w:r>
            <w:r w:rsidRPr="00EF6883">
              <w:rPr>
                <w:rFonts w:ascii="Arial" w:eastAsia="Arial" w:hAnsi="Arial" w:cs="Arial"/>
                <w:sz w:val="22"/>
                <w:szCs w:val="22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F2418E" w:rsidRDefault="007D512E" w:rsidP="008D6011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0,97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E80848" w:rsidP="00EF688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192261" w:rsidRDefault="00E80848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</w:p>
        </w:tc>
      </w:tr>
      <w:tr w:rsidR="00E80848" w:rsidRPr="00811345" w:rsidTr="00C44B83">
        <w:trPr>
          <w:cantSplit/>
          <w:trHeight w:val="226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E80848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 w:rsidRPr="00EF6883">
              <w:rPr>
                <w:rFonts w:ascii="Arial" w:eastAsia="Arial" w:hAnsi="Arial" w:cs="Arial"/>
                <w:sz w:val="22"/>
                <w:szCs w:val="22"/>
              </w:rPr>
              <w:t>Общий билирубин TB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687144" w:rsidRDefault="007D512E" w:rsidP="008D6011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1,7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811345" w:rsidRDefault="00EF6883" w:rsidP="0090106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 w:rsidRPr="00811345">
              <w:rPr>
                <w:sz w:val="22"/>
                <w:szCs w:val="22"/>
                <w:lang w:val="en-US"/>
              </w:rPr>
              <w:t>0.0—</w:t>
            </w:r>
            <w:r w:rsidR="00183F92" w:rsidRPr="00811345">
              <w:rPr>
                <w:sz w:val="22"/>
                <w:szCs w:val="22"/>
                <w:lang w:val="en-US"/>
              </w:rPr>
              <w:t>15</w:t>
            </w:r>
            <w:r w:rsidRPr="00811345">
              <w:rPr>
                <w:sz w:val="22"/>
                <w:szCs w:val="22"/>
                <w:lang w:val="en-US"/>
              </w:rPr>
              <w:t>.0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3A6E13" w:rsidRDefault="003A6E1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proofErr w:type="spellStart"/>
            <w:r>
              <w:rPr>
                <w:sz w:val="22"/>
                <w:szCs w:val="22"/>
                <w:lang w:val="en-US"/>
              </w:rPr>
              <w:t>umol</w:t>
            </w:r>
            <w:proofErr w:type="spellEnd"/>
            <w:r w:rsidRPr="00811345">
              <w:rPr>
                <w:sz w:val="22"/>
                <w:szCs w:val="22"/>
                <w:lang w:val="en-US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RPr="00811345" w:rsidTr="00C44B83">
        <w:trPr>
          <w:cantSplit/>
          <w:trHeight w:val="300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811345" w:rsidRDefault="00E80848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 w:rsidRPr="00EF6883">
              <w:rPr>
                <w:sz w:val="22"/>
                <w:szCs w:val="22"/>
                <w:lang w:val="en-US"/>
              </w:rPr>
              <w:t xml:space="preserve"> </w:t>
            </w:r>
            <w:r w:rsidRPr="00EF6883">
              <w:rPr>
                <w:sz w:val="22"/>
                <w:szCs w:val="22"/>
              </w:rPr>
              <w:t>АСТ</w:t>
            </w:r>
            <w:r w:rsidRPr="00811345">
              <w:rPr>
                <w:sz w:val="22"/>
                <w:szCs w:val="22"/>
                <w:lang w:val="en-US"/>
              </w:rPr>
              <w:t xml:space="preserve"> (</w:t>
            </w:r>
            <w:r w:rsidRPr="00EF6883">
              <w:rPr>
                <w:sz w:val="22"/>
                <w:szCs w:val="22"/>
                <w:lang w:val="en-US"/>
              </w:rPr>
              <w:t>AST</w:t>
            </w:r>
            <w:r w:rsidRPr="00811345">
              <w:rPr>
                <w:sz w:val="22"/>
                <w:szCs w:val="22"/>
                <w:lang w:val="en-US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811345" w:rsidRDefault="007D512E" w:rsidP="008D6011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21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811345" w:rsidRDefault="00EF6883" w:rsidP="0090106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 w:rsidRPr="00811345">
              <w:rPr>
                <w:sz w:val="22"/>
                <w:szCs w:val="22"/>
                <w:lang w:val="en-US"/>
              </w:rPr>
              <w:t>0—</w:t>
            </w:r>
            <w:r w:rsidR="00901063" w:rsidRPr="00811345">
              <w:rPr>
                <w:sz w:val="22"/>
                <w:szCs w:val="22"/>
                <w:lang w:val="en-US"/>
              </w:rPr>
              <w:t>48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3A6E13" w:rsidRDefault="003A6E1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U</w:t>
            </w:r>
            <w:r w:rsidRPr="00811345">
              <w:rPr>
                <w:sz w:val="22"/>
                <w:szCs w:val="22"/>
                <w:lang w:val="en-US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RPr="00811345" w:rsidTr="00C44B83">
        <w:trPr>
          <w:cantSplit/>
          <w:trHeight w:val="357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811345" w:rsidRDefault="00E80848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 w:rsidRPr="00EF6883">
              <w:rPr>
                <w:sz w:val="22"/>
                <w:szCs w:val="22"/>
              </w:rPr>
              <w:t>АЛТ</w:t>
            </w:r>
            <w:r w:rsidRPr="00EF6883">
              <w:rPr>
                <w:sz w:val="22"/>
                <w:szCs w:val="22"/>
                <w:lang w:val="en-US"/>
              </w:rPr>
              <w:t xml:space="preserve"> </w:t>
            </w:r>
            <w:r w:rsidRPr="00811345">
              <w:rPr>
                <w:sz w:val="22"/>
                <w:szCs w:val="22"/>
                <w:lang w:val="en-US"/>
              </w:rPr>
              <w:t>(</w:t>
            </w:r>
            <w:r w:rsidRPr="00EF6883">
              <w:rPr>
                <w:sz w:val="22"/>
                <w:szCs w:val="22"/>
                <w:lang w:val="en-US"/>
              </w:rPr>
              <w:t>ALT</w:t>
            </w:r>
            <w:r w:rsidRPr="00811345">
              <w:rPr>
                <w:sz w:val="22"/>
                <w:szCs w:val="22"/>
                <w:lang w:val="en-US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811345" w:rsidRDefault="007D512E" w:rsidP="008D6011">
            <w:pPr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55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811345" w:rsidRDefault="00EF6883" w:rsidP="0090106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 w:rsidRPr="00811345">
              <w:rPr>
                <w:sz w:val="22"/>
                <w:szCs w:val="22"/>
                <w:lang w:val="en-US"/>
              </w:rPr>
              <w:t>5—</w:t>
            </w:r>
            <w:r w:rsidR="00183F92" w:rsidRPr="00811345">
              <w:rPr>
                <w:sz w:val="22"/>
                <w:szCs w:val="22"/>
                <w:lang w:val="en-US"/>
              </w:rPr>
              <w:t>130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3A6E13" w:rsidRDefault="003A6E1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U</w:t>
            </w:r>
            <w:r w:rsidRPr="00811345">
              <w:rPr>
                <w:sz w:val="22"/>
                <w:szCs w:val="22"/>
                <w:lang w:val="en-US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RPr="00811345" w:rsidTr="00C44B83">
        <w:trPr>
          <w:cantSplit/>
          <w:trHeight w:val="203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811345" w:rsidRDefault="00E80848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 w:rsidRPr="00EF6883">
              <w:rPr>
                <w:sz w:val="22"/>
                <w:szCs w:val="22"/>
              </w:rPr>
              <w:t>Амилаза</w:t>
            </w:r>
            <w:r w:rsidRPr="00811345">
              <w:rPr>
                <w:sz w:val="22"/>
                <w:szCs w:val="22"/>
                <w:lang w:val="en-US"/>
              </w:rPr>
              <w:t xml:space="preserve"> (</w:t>
            </w:r>
            <w:r w:rsidRPr="00EF6883">
              <w:rPr>
                <w:sz w:val="22"/>
                <w:szCs w:val="22"/>
                <w:lang w:val="en-US"/>
              </w:rPr>
              <w:t>AMY</w:t>
            </w:r>
            <w:r w:rsidRPr="00811345">
              <w:rPr>
                <w:sz w:val="22"/>
                <w:szCs w:val="22"/>
                <w:lang w:val="en-US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811345" w:rsidRDefault="007D512E" w:rsidP="000512A4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795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811345" w:rsidRDefault="00901063" w:rsidP="00EF688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 w:rsidRPr="00811345">
              <w:rPr>
                <w:sz w:val="22"/>
                <w:szCs w:val="22"/>
                <w:lang w:val="en-US"/>
              </w:rPr>
              <w:t>500—150</w:t>
            </w:r>
            <w:r w:rsidR="00EF6883" w:rsidRPr="00811345">
              <w:rPr>
                <w:sz w:val="22"/>
                <w:szCs w:val="22"/>
                <w:lang w:val="en-US"/>
              </w:rPr>
              <w:t>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3A6E13" w:rsidRDefault="003A6E1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U</w:t>
            </w:r>
            <w:r w:rsidRPr="00811345">
              <w:rPr>
                <w:sz w:val="22"/>
                <w:szCs w:val="22"/>
                <w:lang w:val="en-US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RPr="00811345" w:rsidTr="00C44B83">
        <w:trPr>
          <w:cantSplit/>
          <w:trHeight w:val="203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811345" w:rsidRDefault="00C44B8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proofErr w:type="spellStart"/>
            <w:r w:rsidRPr="00EF6883">
              <w:rPr>
                <w:sz w:val="22"/>
                <w:szCs w:val="22"/>
              </w:rPr>
              <w:t>Креатинкиназа</w:t>
            </w:r>
            <w:proofErr w:type="spellEnd"/>
            <w:r w:rsidRPr="00811345">
              <w:rPr>
                <w:sz w:val="22"/>
                <w:szCs w:val="22"/>
                <w:lang w:val="en-US"/>
              </w:rPr>
              <w:t xml:space="preserve"> (</w:t>
            </w:r>
            <w:r w:rsidRPr="00EF6883">
              <w:rPr>
                <w:sz w:val="22"/>
                <w:szCs w:val="22"/>
                <w:lang w:val="en-US"/>
              </w:rPr>
              <w:t>CK</w:t>
            </w:r>
            <w:r w:rsidRPr="00811345">
              <w:rPr>
                <w:sz w:val="22"/>
                <w:szCs w:val="22"/>
                <w:lang w:val="en-US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5F1601" w:rsidRDefault="007D512E" w:rsidP="008D6011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167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811345" w:rsidRDefault="00901063" w:rsidP="0090106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 w:rsidRPr="00811345">
              <w:rPr>
                <w:sz w:val="22"/>
                <w:szCs w:val="22"/>
                <w:lang w:val="en-US"/>
              </w:rPr>
              <w:t>0</w:t>
            </w:r>
            <w:r w:rsidR="00EF6883" w:rsidRPr="00811345">
              <w:rPr>
                <w:sz w:val="22"/>
                <w:szCs w:val="22"/>
                <w:lang w:val="en-US"/>
              </w:rPr>
              <w:t>-</w:t>
            </w:r>
            <w:r w:rsidR="00183F92" w:rsidRPr="00811345">
              <w:rPr>
                <w:sz w:val="22"/>
                <w:szCs w:val="22"/>
                <w:lang w:val="en-US"/>
              </w:rPr>
              <w:t>559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3A6E13" w:rsidRDefault="003A6E1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U</w:t>
            </w:r>
            <w:r w:rsidRPr="00811345">
              <w:rPr>
                <w:sz w:val="22"/>
                <w:szCs w:val="22"/>
                <w:lang w:val="en-US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Tr="00C44B83">
        <w:trPr>
          <w:cantSplit/>
          <w:trHeight w:val="367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C44B8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proofErr w:type="spellStart"/>
            <w:r w:rsidRPr="00EF6883">
              <w:rPr>
                <w:sz w:val="22"/>
                <w:szCs w:val="22"/>
              </w:rPr>
              <w:t>Креатинин</w:t>
            </w:r>
            <w:proofErr w:type="spellEnd"/>
            <w:r w:rsidRPr="00EF6883">
              <w:rPr>
                <w:sz w:val="22"/>
                <w:szCs w:val="22"/>
              </w:rPr>
              <w:t xml:space="preserve"> (</w:t>
            </w:r>
            <w:r w:rsidRPr="00EF6883">
              <w:rPr>
                <w:sz w:val="22"/>
                <w:szCs w:val="22"/>
                <w:lang w:val="en-US"/>
              </w:rPr>
              <w:t>GREA)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26206D" w:rsidRDefault="007D512E" w:rsidP="008D6011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49,0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183F92" w:rsidP="0090106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sz w:val="22"/>
                <w:szCs w:val="22"/>
              </w:rPr>
              <w:t>44</w:t>
            </w:r>
            <w:r w:rsidR="00EF6883" w:rsidRPr="00EF6883">
              <w:rPr>
                <w:sz w:val="22"/>
                <w:szCs w:val="22"/>
              </w:rPr>
              <w:t>.0—</w:t>
            </w:r>
            <w:r>
              <w:rPr>
                <w:sz w:val="22"/>
                <w:szCs w:val="22"/>
              </w:rPr>
              <w:t>212</w:t>
            </w:r>
            <w:r w:rsidR="00EF6883" w:rsidRPr="00EF6883">
              <w:rPr>
                <w:sz w:val="22"/>
                <w:szCs w:val="22"/>
              </w:rPr>
              <w:t>.0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3A6E1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  <w:lang w:val="en-US"/>
              </w:rPr>
              <w:t>umol</w:t>
            </w:r>
            <w:proofErr w:type="spellEnd"/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Tr="00C44B83">
        <w:trPr>
          <w:cantSplit/>
          <w:trHeight w:val="319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C44B8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Мочевина (</w:t>
            </w:r>
            <w:r w:rsidRPr="00EF6883">
              <w:rPr>
                <w:sz w:val="22"/>
                <w:szCs w:val="22"/>
                <w:lang w:val="en-US"/>
              </w:rPr>
              <w:t>BUN</w:t>
            </w:r>
            <w:r w:rsidRPr="00EF6883">
              <w:rPr>
                <w:sz w:val="22"/>
                <w:szCs w:val="22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26206D" w:rsidRDefault="007D512E" w:rsidP="008D6011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7,24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901063" w:rsidP="0090106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sz w:val="22"/>
                <w:szCs w:val="22"/>
              </w:rPr>
              <w:t>4,00</w:t>
            </w:r>
            <w:r w:rsidR="00EF6883" w:rsidRPr="00EF6883">
              <w:rPr>
                <w:sz w:val="22"/>
                <w:szCs w:val="22"/>
              </w:rPr>
              <w:t>—</w:t>
            </w:r>
            <w:r w:rsidR="00183F92">
              <w:rPr>
                <w:sz w:val="22"/>
                <w:szCs w:val="22"/>
              </w:rPr>
              <w:t>12,9</w:t>
            </w:r>
            <w:r w:rsidR="00EF6883" w:rsidRPr="00EF6883">
              <w:rPr>
                <w:sz w:val="22"/>
                <w:szCs w:val="22"/>
              </w:rPr>
              <w:t>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3A6E13" w:rsidRDefault="003A6E1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proofErr w:type="spellStart"/>
            <w:r>
              <w:rPr>
                <w:sz w:val="22"/>
                <w:szCs w:val="22"/>
                <w:lang w:val="en-US"/>
              </w:rPr>
              <w:t>mmol</w:t>
            </w:r>
            <w:proofErr w:type="spellEnd"/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Tr="00C44B83">
        <w:trPr>
          <w:cantSplit/>
          <w:trHeight w:val="203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C44B8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Соотношение мочевина/</w:t>
            </w:r>
            <w:proofErr w:type="spellStart"/>
            <w:r w:rsidRPr="00EF6883">
              <w:rPr>
                <w:sz w:val="22"/>
                <w:szCs w:val="22"/>
              </w:rPr>
              <w:t>креатинин</w:t>
            </w:r>
            <w:proofErr w:type="spellEnd"/>
            <w:r w:rsidRPr="00EF6883">
              <w:rPr>
                <w:sz w:val="22"/>
                <w:szCs w:val="22"/>
              </w:rPr>
              <w:t xml:space="preserve"> (</w:t>
            </w:r>
            <w:r w:rsidRPr="00EF6883">
              <w:rPr>
                <w:sz w:val="22"/>
                <w:szCs w:val="22"/>
                <w:lang w:val="en-US"/>
              </w:rPr>
              <w:t>BUN</w:t>
            </w:r>
            <w:r w:rsidRPr="00EF6883">
              <w:rPr>
                <w:sz w:val="22"/>
                <w:szCs w:val="22"/>
              </w:rPr>
              <w:t>/</w:t>
            </w:r>
            <w:proofErr w:type="gramStart"/>
            <w:r w:rsidRPr="00EF6883">
              <w:rPr>
                <w:sz w:val="22"/>
                <w:szCs w:val="22"/>
              </w:rPr>
              <w:t>С</w:t>
            </w:r>
            <w:proofErr w:type="gramEnd"/>
            <w:r w:rsidRPr="00EF6883">
              <w:rPr>
                <w:sz w:val="22"/>
                <w:szCs w:val="22"/>
                <w:lang w:val="en-US"/>
              </w:rPr>
              <w:t>REA</w:t>
            </w:r>
            <w:r w:rsidRPr="00EF6883">
              <w:rPr>
                <w:sz w:val="22"/>
                <w:szCs w:val="22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26206D" w:rsidRDefault="007D512E" w:rsidP="008D6011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147,853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901063" w:rsidP="0090106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sz w:val="22"/>
                <w:szCs w:val="22"/>
              </w:rPr>
              <w:t>27</w:t>
            </w:r>
            <w:r w:rsidR="00EF6883" w:rsidRPr="00EF6883">
              <w:rPr>
                <w:sz w:val="22"/>
                <w:szCs w:val="22"/>
              </w:rPr>
              <w:t>.000—</w:t>
            </w:r>
            <w:r>
              <w:rPr>
                <w:sz w:val="22"/>
                <w:szCs w:val="22"/>
              </w:rPr>
              <w:t>182</w:t>
            </w:r>
            <w:r w:rsidR="00EF6883" w:rsidRPr="00EF6883">
              <w:rPr>
                <w:sz w:val="22"/>
                <w:szCs w:val="22"/>
              </w:rPr>
              <w:t>.000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3A6E13" w:rsidRDefault="00E80848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</w:p>
        </w:tc>
      </w:tr>
      <w:tr w:rsidR="00E80848" w:rsidTr="00C44B83">
        <w:trPr>
          <w:cantSplit/>
          <w:trHeight w:val="203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C44B8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Глюкоза (</w:t>
            </w:r>
            <w:r w:rsidRPr="00EF6883">
              <w:rPr>
                <w:sz w:val="22"/>
                <w:szCs w:val="22"/>
                <w:lang w:val="en-US"/>
              </w:rPr>
              <w:t>GLU</w:t>
            </w:r>
            <w:r w:rsidRPr="00EF6883">
              <w:rPr>
                <w:sz w:val="22"/>
                <w:szCs w:val="22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4" w:space="0" w:color="auto"/>
              <w:bottom w:val="single" w:sz="7" w:space="0" w:color="000000"/>
              <w:right w:val="single" w:sz="4" w:space="0" w:color="auto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26206D" w:rsidRDefault="007D512E" w:rsidP="008D6011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5,13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4" w:space="0" w:color="auto"/>
              <w:bottom w:val="single" w:sz="6" w:space="0" w:color="000000"/>
              <w:right w:val="single" w:sz="4" w:space="0" w:color="auto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183F92" w:rsidP="0090106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sz w:val="22"/>
                <w:szCs w:val="22"/>
              </w:rPr>
              <w:t>4.11</w:t>
            </w:r>
            <w:r w:rsidR="00EF6883" w:rsidRPr="00EF6883">
              <w:rPr>
                <w:sz w:val="22"/>
                <w:szCs w:val="22"/>
              </w:rPr>
              <w:t>—8.</w:t>
            </w:r>
            <w:r>
              <w:rPr>
                <w:sz w:val="22"/>
                <w:szCs w:val="22"/>
              </w:rPr>
              <w:t>83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183F92" w:rsidRDefault="0048027D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</w:t>
            </w:r>
            <w:proofErr w:type="spellStart"/>
            <w:r w:rsidR="003A6E13">
              <w:rPr>
                <w:sz w:val="22"/>
                <w:szCs w:val="22"/>
                <w:lang w:val="en-US"/>
              </w:rPr>
              <w:t>mmol</w:t>
            </w:r>
            <w:proofErr w:type="spellEnd"/>
            <w:r w:rsidR="003A6E13">
              <w:rPr>
                <w:sz w:val="22"/>
                <w:szCs w:val="22"/>
              </w:rPr>
              <w:t>/</w:t>
            </w:r>
            <w:r w:rsidR="003A6E13"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Tr="00C44B8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000"/>
        </w:tblPrEx>
        <w:trPr>
          <w:trHeight w:val="459"/>
        </w:trPr>
        <w:tc>
          <w:tcPr>
            <w:tcW w:w="3168" w:type="dxa"/>
          </w:tcPr>
          <w:p w:rsidR="00E80848" w:rsidRPr="00EF6883" w:rsidRDefault="00C44B83" w:rsidP="00C44B83">
            <w:pPr>
              <w:pStyle w:val="normal"/>
              <w:widowControl/>
              <w:rPr>
                <w:color w:val="000000"/>
                <w:sz w:val="22"/>
                <w:szCs w:val="22"/>
              </w:rPr>
            </w:pPr>
            <w:r w:rsidRPr="00EF6883">
              <w:rPr>
                <w:color w:val="000000"/>
                <w:sz w:val="22"/>
                <w:szCs w:val="22"/>
              </w:rPr>
              <w:t>Общий холестерин (</w:t>
            </w:r>
            <w:r w:rsidR="00901063">
              <w:rPr>
                <w:color w:val="000000"/>
                <w:sz w:val="22"/>
                <w:szCs w:val="22"/>
                <w:lang w:val="en-US"/>
              </w:rPr>
              <w:t>TG</w:t>
            </w:r>
            <w:r w:rsidRPr="00EF6883">
              <w:rPr>
                <w:color w:val="000000"/>
                <w:sz w:val="22"/>
                <w:szCs w:val="22"/>
              </w:rPr>
              <w:t>)</w:t>
            </w:r>
          </w:p>
        </w:tc>
        <w:tc>
          <w:tcPr>
            <w:tcW w:w="1495" w:type="dxa"/>
          </w:tcPr>
          <w:p w:rsidR="00E80848" w:rsidRPr="00687144" w:rsidRDefault="007D512E" w:rsidP="00354936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0,53</w:t>
            </w:r>
          </w:p>
        </w:tc>
        <w:tc>
          <w:tcPr>
            <w:tcW w:w="2364" w:type="dxa"/>
          </w:tcPr>
          <w:p w:rsidR="00E80848" w:rsidRPr="00EF6883" w:rsidRDefault="00EF6883" w:rsidP="00901063">
            <w:pPr>
              <w:pStyle w:val="normal"/>
              <w:widowControl/>
              <w:jc w:val="center"/>
              <w:rPr>
                <w:color w:val="000000"/>
                <w:sz w:val="22"/>
                <w:szCs w:val="22"/>
              </w:rPr>
            </w:pPr>
            <w:r w:rsidRPr="00EF6883">
              <w:rPr>
                <w:color w:val="000000"/>
                <w:sz w:val="22"/>
                <w:szCs w:val="22"/>
              </w:rPr>
              <w:t>0.00—1.13</w:t>
            </w:r>
          </w:p>
        </w:tc>
        <w:tc>
          <w:tcPr>
            <w:tcW w:w="1554" w:type="dxa"/>
          </w:tcPr>
          <w:p w:rsidR="00E80848" w:rsidRPr="00183F92" w:rsidRDefault="003A6E13" w:rsidP="003A6E13">
            <w:pPr>
              <w:pStyle w:val="normal"/>
              <w:widowControl/>
              <w:rPr>
                <w:color w:val="000000"/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  <w:lang w:val="en-US"/>
              </w:rPr>
              <w:t>mmol</w:t>
            </w:r>
            <w:proofErr w:type="spellEnd"/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Tr="00C44B8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000"/>
        </w:tblPrEx>
        <w:trPr>
          <w:trHeight w:val="386"/>
        </w:trPr>
        <w:tc>
          <w:tcPr>
            <w:tcW w:w="3168" w:type="dxa"/>
          </w:tcPr>
          <w:p w:rsidR="00E80848" w:rsidRPr="00EF6883" w:rsidRDefault="00C44B83" w:rsidP="00E80848">
            <w:pPr>
              <w:pStyle w:val="normal"/>
              <w:widowControl/>
              <w:rPr>
                <w:color w:val="000000"/>
                <w:sz w:val="22"/>
                <w:szCs w:val="22"/>
              </w:rPr>
            </w:pPr>
            <w:r w:rsidRPr="00EF6883">
              <w:rPr>
                <w:color w:val="000000"/>
                <w:sz w:val="22"/>
                <w:szCs w:val="22"/>
              </w:rPr>
              <w:t>Кальций (</w:t>
            </w:r>
            <w:r w:rsidRPr="00EF6883">
              <w:rPr>
                <w:color w:val="000000"/>
                <w:sz w:val="22"/>
                <w:szCs w:val="22"/>
                <w:lang w:val="en-US"/>
              </w:rPr>
              <w:t>Ca</w:t>
            </w:r>
            <w:r w:rsidRPr="00EF6883">
              <w:rPr>
                <w:color w:val="000000"/>
                <w:sz w:val="22"/>
                <w:szCs w:val="22"/>
              </w:rPr>
              <w:t>)</w:t>
            </w:r>
          </w:p>
        </w:tc>
        <w:tc>
          <w:tcPr>
            <w:tcW w:w="1495" w:type="dxa"/>
          </w:tcPr>
          <w:p w:rsidR="00E80848" w:rsidRPr="00687144" w:rsidRDefault="007D512E" w:rsidP="00354936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2,50</w:t>
            </w:r>
          </w:p>
        </w:tc>
        <w:tc>
          <w:tcPr>
            <w:tcW w:w="2364" w:type="dxa"/>
          </w:tcPr>
          <w:p w:rsidR="00E80848" w:rsidRPr="00183F92" w:rsidRDefault="00901063" w:rsidP="00901063">
            <w:pPr>
              <w:pStyle w:val="normal"/>
              <w:widowControl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1.9</w:t>
            </w:r>
            <w:r w:rsidR="00183F92">
              <w:rPr>
                <w:color w:val="000000"/>
                <w:sz w:val="22"/>
                <w:szCs w:val="22"/>
              </w:rPr>
              <w:t>5</w:t>
            </w:r>
            <w:r w:rsidR="00EF6883" w:rsidRPr="00EF6883">
              <w:rPr>
                <w:color w:val="000000"/>
                <w:sz w:val="22"/>
                <w:szCs w:val="22"/>
              </w:rPr>
              <w:t>—</w:t>
            </w:r>
            <w:r w:rsidRPr="00183F92">
              <w:rPr>
                <w:color w:val="000000"/>
                <w:sz w:val="22"/>
                <w:szCs w:val="22"/>
              </w:rPr>
              <w:t>2.83</w:t>
            </w:r>
          </w:p>
        </w:tc>
        <w:tc>
          <w:tcPr>
            <w:tcW w:w="1554" w:type="dxa"/>
          </w:tcPr>
          <w:p w:rsidR="00E80848" w:rsidRPr="00183F92" w:rsidRDefault="003A6E13" w:rsidP="00E80848">
            <w:pPr>
              <w:pStyle w:val="normal"/>
              <w:widowControl/>
              <w:rPr>
                <w:color w:val="000000"/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  <w:lang w:val="en-US"/>
              </w:rPr>
              <w:t>mmol</w:t>
            </w:r>
            <w:proofErr w:type="spellEnd"/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Tr="00C44B8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000"/>
        </w:tblPrEx>
        <w:trPr>
          <w:trHeight w:val="477"/>
        </w:trPr>
        <w:tc>
          <w:tcPr>
            <w:tcW w:w="3168" w:type="dxa"/>
          </w:tcPr>
          <w:p w:rsidR="00E80848" w:rsidRPr="00EF6883" w:rsidRDefault="00C44B83" w:rsidP="00E80848">
            <w:pPr>
              <w:pStyle w:val="normal"/>
              <w:widowControl/>
              <w:rPr>
                <w:color w:val="000000"/>
                <w:sz w:val="22"/>
                <w:szCs w:val="22"/>
              </w:rPr>
            </w:pPr>
            <w:r w:rsidRPr="00EF6883">
              <w:rPr>
                <w:color w:val="000000"/>
                <w:sz w:val="22"/>
                <w:szCs w:val="22"/>
              </w:rPr>
              <w:t>Фосфор (</w:t>
            </w:r>
            <w:r w:rsidRPr="00EF6883">
              <w:rPr>
                <w:color w:val="000000"/>
                <w:sz w:val="22"/>
                <w:szCs w:val="22"/>
                <w:lang w:val="en-US"/>
              </w:rPr>
              <w:t>PHOS</w:t>
            </w:r>
            <w:r w:rsidRPr="00EF6883">
              <w:rPr>
                <w:color w:val="000000"/>
                <w:sz w:val="22"/>
                <w:szCs w:val="22"/>
              </w:rPr>
              <w:t>)</w:t>
            </w:r>
          </w:p>
        </w:tc>
        <w:tc>
          <w:tcPr>
            <w:tcW w:w="1495" w:type="dxa"/>
          </w:tcPr>
          <w:p w:rsidR="00E80848" w:rsidRPr="00687144" w:rsidRDefault="007D512E" w:rsidP="00354936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2,90</w:t>
            </w:r>
          </w:p>
        </w:tc>
        <w:tc>
          <w:tcPr>
            <w:tcW w:w="2364" w:type="dxa"/>
          </w:tcPr>
          <w:p w:rsidR="00E80848" w:rsidRPr="00EF6883" w:rsidRDefault="00EF6883" w:rsidP="00901063">
            <w:pPr>
              <w:pStyle w:val="normal"/>
              <w:widowControl/>
              <w:jc w:val="center"/>
              <w:rPr>
                <w:color w:val="000000"/>
                <w:sz w:val="22"/>
                <w:szCs w:val="22"/>
              </w:rPr>
            </w:pPr>
            <w:r w:rsidRPr="00EF6883">
              <w:rPr>
                <w:color w:val="000000"/>
                <w:sz w:val="22"/>
                <w:szCs w:val="22"/>
              </w:rPr>
              <w:t>1.</w:t>
            </w:r>
            <w:r w:rsidR="00183F92">
              <w:rPr>
                <w:color w:val="000000"/>
                <w:sz w:val="22"/>
                <w:szCs w:val="22"/>
              </w:rPr>
              <w:t>00</w:t>
            </w:r>
            <w:r w:rsidRPr="00EF6883">
              <w:rPr>
                <w:color w:val="000000"/>
                <w:sz w:val="22"/>
                <w:szCs w:val="22"/>
              </w:rPr>
              <w:t>—</w:t>
            </w:r>
            <w:r w:rsidR="00183F92">
              <w:rPr>
                <w:color w:val="000000"/>
                <w:sz w:val="22"/>
                <w:szCs w:val="22"/>
              </w:rPr>
              <w:t>2,42</w:t>
            </w:r>
          </w:p>
        </w:tc>
        <w:tc>
          <w:tcPr>
            <w:tcW w:w="1554" w:type="dxa"/>
          </w:tcPr>
          <w:p w:rsidR="00E80848" w:rsidRPr="00183F92" w:rsidRDefault="003A6E13" w:rsidP="00E80848">
            <w:pPr>
              <w:pStyle w:val="normal"/>
              <w:widowControl/>
              <w:rPr>
                <w:color w:val="000000"/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  <w:lang w:val="en-US"/>
              </w:rPr>
              <w:t>mmol</w:t>
            </w:r>
            <w:proofErr w:type="spellEnd"/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</w:tbl>
    <w:p w:rsidR="00426275" w:rsidRDefault="00426275" w:rsidP="00A20CF9">
      <w:pPr>
        <w:pStyle w:val="normal"/>
        <w:widowControl/>
        <w:pBdr>
          <w:top w:val="nil"/>
          <w:left w:val="nil"/>
          <w:bottom w:val="nil"/>
          <w:right w:val="nil"/>
          <w:between w:val="nil"/>
        </w:pBdr>
        <w:rPr>
          <w:sz w:val="22"/>
          <w:szCs w:val="22"/>
        </w:rPr>
      </w:pPr>
    </w:p>
    <w:p w:rsidR="003A6E13" w:rsidRDefault="003A6E13">
      <w:pPr>
        <w:pStyle w:val="normal"/>
        <w:widowControl/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Default="003A6E13" w:rsidP="003A6E13"/>
    <w:p w:rsidR="003A6E13" w:rsidRDefault="003A6E13" w:rsidP="003A6E13"/>
    <w:p w:rsidR="00A20CF9" w:rsidRPr="00901063" w:rsidRDefault="003A6E13" w:rsidP="003A6E13">
      <w:pPr>
        <w:ind w:firstLine="720"/>
      </w:pPr>
      <w:r>
        <w:t>Исследование провел</w:t>
      </w:r>
      <w:proofErr w:type="gramStart"/>
      <w:r>
        <w:t xml:space="preserve"> :</w:t>
      </w:r>
      <w:proofErr w:type="gramEnd"/>
      <w:r w:rsidR="002D53DE">
        <w:t xml:space="preserve"> </w:t>
      </w:r>
      <w:r w:rsidR="007D512E">
        <w:t>Горина Т.А.</w:t>
      </w:r>
    </w:p>
    <w:sectPr w:rsidR="00A20CF9" w:rsidRPr="00901063" w:rsidSect="00A20CF9">
      <w:pgSz w:w="11906" w:h="16838"/>
      <w:pgMar w:top="465" w:right="1134" w:bottom="284" w:left="851" w:header="720" w:footer="720" w:gutter="0"/>
      <w:pgNumType w:start="1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isplayBackgroundShape/>
  <w:proofState w:spelling="clean" w:grammar="clean"/>
  <w:defaultTabStop w:val="720"/>
  <w:characterSpacingControl w:val="doNotCompress"/>
  <w:compat/>
  <w:rsids>
    <w:rsidRoot w:val="00426275"/>
    <w:rsid w:val="000140EF"/>
    <w:rsid w:val="000512A4"/>
    <w:rsid w:val="000B50D6"/>
    <w:rsid w:val="00116C93"/>
    <w:rsid w:val="00183F92"/>
    <w:rsid w:val="00192261"/>
    <w:rsid w:val="001B22C0"/>
    <w:rsid w:val="00232325"/>
    <w:rsid w:val="0026206D"/>
    <w:rsid w:val="002D088D"/>
    <w:rsid w:val="002D53DE"/>
    <w:rsid w:val="00354936"/>
    <w:rsid w:val="003939A1"/>
    <w:rsid w:val="003A6E13"/>
    <w:rsid w:val="003F2DF1"/>
    <w:rsid w:val="00426275"/>
    <w:rsid w:val="00437E3F"/>
    <w:rsid w:val="0048027D"/>
    <w:rsid w:val="004E3C44"/>
    <w:rsid w:val="004F343D"/>
    <w:rsid w:val="00527D99"/>
    <w:rsid w:val="00545D3C"/>
    <w:rsid w:val="0056726F"/>
    <w:rsid w:val="005968BD"/>
    <w:rsid w:val="005A3439"/>
    <w:rsid w:val="005B6767"/>
    <w:rsid w:val="005F1601"/>
    <w:rsid w:val="00634BED"/>
    <w:rsid w:val="00687144"/>
    <w:rsid w:val="006A200F"/>
    <w:rsid w:val="00773361"/>
    <w:rsid w:val="007D512E"/>
    <w:rsid w:val="007E6BB7"/>
    <w:rsid w:val="00811345"/>
    <w:rsid w:val="00813F4C"/>
    <w:rsid w:val="00847A12"/>
    <w:rsid w:val="008B1DD4"/>
    <w:rsid w:val="008D6011"/>
    <w:rsid w:val="00901063"/>
    <w:rsid w:val="009120DF"/>
    <w:rsid w:val="00A06DCC"/>
    <w:rsid w:val="00A20CF9"/>
    <w:rsid w:val="00A559A7"/>
    <w:rsid w:val="00A618E4"/>
    <w:rsid w:val="00AF7697"/>
    <w:rsid w:val="00B43F59"/>
    <w:rsid w:val="00BB2949"/>
    <w:rsid w:val="00BC21FC"/>
    <w:rsid w:val="00BC3034"/>
    <w:rsid w:val="00BF30BA"/>
    <w:rsid w:val="00C21E19"/>
    <w:rsid w:val="00C35B54"/>
    <w:rsid w:val="00C44B83"/>
    <w:rsid w:val="00C957F4"/>
    <w:rsid w:val="00CC323F"/>
    <w:rsid w:val="00D439FC"/>
    <w:rsid w:val="00E80848"/>
    <w:rsid w:val="00E85225"/>
    <w:rsid w:val="00EC0570"/>
    <w:rsid w:val="00EF6883"/>
    <w:rsid w:val="00F07BA9"/>
    <w:rsid w:val="00F2418E"/>
    <w:rsid w:val="00F3065A"/>
    <w:rsid w:val="00F6669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66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4"/>
        <w:szCs w:val="24"/>
        <w:lang w:val="ru-RU" w:eastAsia="ru-RU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F30BA"/>
  </w:style>
  <w:style w:type="paragraph" w:styleId="1">
    <w:name w:val="heading 1"/>
    <w:basedOn w:val="normal"/>
    <w:next w:val="normal"/>
    <w:rsid w:val="00426275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normal"/>
    <w:next w:val="normal"/>
    <w:rsid w:val="00426275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normal"/>
    <w:next w:val="normal"/>
    <w:rsid w:val="00426275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normal"/>
    <w:next w:val="normal"/>
    <w:rsid w:val="00426275"/>
    <w:pPr>
      <w:keepNext/>
      <w:keepLines/>
      <w:spacing w:before="240" w:after="40"/>
      <w:outlineLvl w:val="3"/>
    </w:pPr>
    <w:rPr>
      <w:b/>
    </w:rPr>
  </w:style>
  <w:style w:type="paragraph" w:styleId="5">
    <w:name w:val="heading 5"/>
    <w:basedOn w:val="normal"/>
    <w:next w:val="normal"/>
    <w:rsid w:val="00426275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6">
    <w:name w:val="heading 6"/>
    <w:basedOn w:val="normal"/>
    <w:next w:val="normal"/>
    <w:rsid w:val="00426275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normal">
    <w:name w:val="normal"/>
    <w:rsid w:val="00426275"/>
  </w:style>
  <w:style w:type="table" w:customStyle="1" w:styleId="TableNormal">
    <w:name w:val="Table Normal"/>
    <w:rsid w:val="00426275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normal"/>
    <w:next w:val="normal"/>
    <w:rsid w:val="00426275"/>
    <w:pPr>
      <w:keepNext/>
      <w:keepLines/>
      <w:spacing w:before="480" w:after="120"/>
    </w:pPr>
    <w:rPr>
      <w:b/>
      <w:sz w:val="72"/>
      <w:szCs w:val="72"/>
    </w:rPr>
  </w:style>
  <w:style w:type="paragraph" w:styleId="a4">
    <w:name w:val="Subtitle"/>
    <w:basedOn w:val="normal"/>
    <w:next w:val="normal"/>
    <w:rsid w:val="00426275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5">
    <w:basedOn w:val="TableNormal"/>
    <w:rsid w:val="00426275"/>
    <w:tblPr>
      <w:tblStyleRowBandSize w:val="1"/>
      <w:tblStyleColBandSize w:val="1"/>
      <w:tblCellMar>
        <w:top w:w="28" w:type="dxa"/>
        <w:left w:w="28" w:type="dxa"/>
        <w:bottom w:w="28" w:type="dxa"/>
        <w:right w:w="28" w:type="dxa"/>
      </w:tblCellMar>
    </w:tblPr>
  </w:style>
  <w:style w:type="table" w:customStyle="1" w:styleId="a6">
    <w:basedOn w:val="TableNormal"/>
    <w:rsid w:val="00426275"/>
    <w:tblPr>
      <w:tblStyleRowBandSize w:val="1"/>
      <w:tblStyleColBandSize w:val="1"/>
      <w:tblCellMar>
        <w:top w:w="28" w:type="dxa"/>
        <w:left w:w="28" w:type="dxa"/>
        <w:bottom w:w="28" w:type="dxa"/>
        <w:right w:w="28" w:type="dxa"/>
      </w:tblCellMar>
    </w:tblPr>
  </w:style>
  <w:style w:type="table" w:customStyle="1" w:styleId="a7">
    <w:basedOn w:val="TableNormal"/>
    <w:rsid w:val="00426275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8">
    <w:basedOn w:val="TableNormal"/>
    <w:rsid w:val="00426275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spektrvet.ru/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211</Words>
  <Characters>1209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Илья Шевченко</cp:lastModifiedBy>
  <cp:revision>2</cp:revision>
  <cp:lastPrinted>2023-04-25T13:01:00Z</cp:lastPrinted>
  <dcterms:created xsi:type="dcterms:W3CDTF">2023-09-17T08:05:00Z</dcterms:created>
  <dcterms:modified xsi:type="dcterms:W3CDTF">2023-09-17T08:05:00Z</dcterms:modified>
</cp:coreProperties>
</file>