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D548E" w:rsidP="002D53DE">
            <w:pPr>
              <w:pStyle w:val="normal"/>
            </w:pPr>
            <w:r>
              <w:t>11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D548E" w:rsidP="001B22C0">
            <w:pPr>
              <w:pStyle w:val="normal"/>
            </w:pPr>
            <w:r>
              <w:t>11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D548E">
            <w:pPr>
              <w:pStyle w:val="normal"/>
            </w:pPr>
            <w:r>
              <w:t>Доронин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D548E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D548E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DD548E">
              <w:t>Чернавка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2D53D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2167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DD548E">
              <w:rPr>
                <w:rFonts w:ascii="Arial" w:eastAsia="Arial" w:hAnsi="Arial" w:cs="Arial"/>
                <w:sz w:val="22"/>
                <w:szCs w:val="22"/>
              </w:rPr>
              <w:t>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D548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D548E" w:rsidP="0012167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DD548E">
              <w:rPr>
                <w:rFonts w:ascii="Arial" w:eastAsia="Arial" w:hAnsi="Arial" w:cs="Arial"/>
                <w:sz w:val="22"/>
                <w:szCs w:val="22"/>
              </w:rPr>
              <w:t>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D53D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</w:t>
            </w:r>
            <w:r w:rsidR="00DD548E"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172,015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D54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2167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53D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12167B">
              <w:rPr>
                <w:rFonts w:ascii="Arial" w:eastAsia="Arial" w:hAnsi="Arial" w:cs="Arial"/>
                <w:sz w:val="22"/>
                <w:szCs w:val="22"/>
              </w:rPr>
              <w:t>03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D53D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12167B">
              <w:rPr>
                <w:rFonts w:ascii="Arial" w:eastAsia="Arial" w:hAnsi="Arial" w:cs="Arial"/>
                <w:sz w:val="22"/>
                <w:szCs w:val="22"/>
              </w:rPr>
              <w:t>83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DD548E">
        <w:t xml:space="preserve"> </w:t>
      </w:r>
      <w:proofErr w:type="spellStart"/>
      <w:r w:rsidR="00DD548E">
        <w:t>Карыпова</w:t>
      </w:r>
      <w:proofErr w:type="spellEnd"/>
      <w:r w:rsidR="00DD548E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16C93"/>
    <w:rsid w:val="0012167B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76AF0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DD548E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2023-09-12T08:12:00Z</dcterms:created>
  <dcterms:modified xsi:type="dcterms:W3CDTF">2023-09-12T08:12:00Z</dcterms:modified>
</cp:coreProperties>
</file>