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D741E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056D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056D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741E8">
                          <w:t>11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741E8">
                          <w:t>11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D741E8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Беккер И.А.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741E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741E8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741E8">
                          <w:t xml:space="preserve">10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741E8">
                          <w:t xml:space="preserve">Алиса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741E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41E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66813">
              <w:rPr>
                <w:sz w:val="20"/>
                <w:szCs w:val="20"/>
              </w:rPr>
              <w:t>,</w:t>
            </w:r>
            <w:r w:rsidR="00D741E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6681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41E8">
              <w:rPr>
                <w:sz w:val="20"/>
                <w:szCs w:val="20"/>
              </w:rPr>
              <w:t>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741E8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741E8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1E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41E8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41E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741E8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741E8">
        <w:t xml:space="preserve"> Алехина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4A6C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0663C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E7D2D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056D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470F0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41E8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66813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2023-09-11T12:24:00Z</dcterms:created>
  <dcterms:modified xsi:type="dcterms:W3CDTF">2023-09-11T12:24:00Z</dcterms:modified>
</cp:coreProperties>
</file>