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B0698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B0698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35F14">
                          <w:t>08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35F14">
                          <w:t>08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A455CA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r w:rsidR="00535F14">
                          <w:t>Ерохина О.Н.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35F14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35F14">
                          <w:t xml:space="preserve">2 </w:t>
                        </w:r>
                        <w:proofErr w:type="spellStart"/>
                        <w:proofErr w:type="gramStart"/>
                        <w:r w:rsidR="00535F1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Дымок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535F14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4,25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535F14">
        <w:t>Алехина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7131"/>
    <w:rsid w:val="005034F4"/>
    <w:rsid w:val="0050614D"/>
    <w:rsid w:val="0052661D"/>
    <w:rsid w:val="00530791"/>
    <w:rsid w:val="00535F14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865"/>
    <w:rsid w:val="00E27E46"/>
    <w:rsid w:val="00E30AF4"/>
    <w:rsid w:val="00E30F71"/>
    <w:rsid w:val="00E50F33"/>
    <w:rsid w:val="00E50FB9"/>
    <w:rsid w:val="00E607D1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9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2023-09-08T14:51:00Z</dcterms:created>
  <dcterms:modified xsi:type="dcterms:W3CDTF">2023-09-08T14:51:00Z</dcterms:modified>
</cp:coreProperties>
</file>