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175B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175B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A30393">
                    <w:rPr>
                      <w:b/>
                      <w:bCs/>
                    </w:rPr>
                    <w:t>28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30393">
                    <w:rPr>
                      <w:b/>
                      <w:bCs/>
                    </w:rPr>
                    <w:t xml:space="preserve">     28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F96C9F">
                    <w:rPr>
                      <w:b/>
                      <w:bCs/>
                    </w:rPr>
                    <w:t>Готманова В.С.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5E0519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A303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A30393">
                    <w:rPr>
                      <w:b/>
                      <w:bCs/>
                    </w:rPr>
                    <w:t xml:space="preserve">метис </w:t>
                  </w:r>
                  <w:r w:rsidR="0024556E">
                    <w:rPr>
                      <w:b/>
                      <w:bCs/>
                    </w:rPr>
                    <w:t xml:space="preserve">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A30393">
                    <w:rPr>
                      <w:b/>
                      <w:bCs/>
                    </w:rPr>
                    <w:t>3</w:t>
                  </w:r>
                  <w:r w:rsidR="00F96C9F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A303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30393">
                    <w:rPr>
                      <w:b/>
                      <w:bCs/>
                    </w:rPr>
                    <w:t xml:space="preserve">Люси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F96C9F" w:rsidP="005E0519">
            <w:pPr>
              <w:pStyle w:val="TableContents"/>
              <w:jc w:val="center"/>
            </w:pPr>
            <w:r>
              <w:t>1</w:t>
            </w:r>
            <w:r w:rsidR="00A30393">
              <w:t>40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F96C9F" w:rsidP="00B91229">
            <w:pPr>
              <w:pStyle w:val="TableContents"/>
              <w:jc w:val="center"/>
            </w:pPr>
            <w:r>
              <w:t>4,</w:t>
            </w:r>
            <w:r w:rsidR="00A30393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F96C9F" w:rsidP="00B91229">
            <w:pPr>
              <w:pStyle w:val="TableContents"/>
              <w:jc w:val="center"/>
            </w:pPr>
            <w:r>
              <w:t>1</w:t>
            </w:r>
            <w:r w:rsidR="00A30393">
              <w:t>09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F96C9F" w:rsidP="00B91229">
            <w:pPr>
              <w:pStyle w:val="TableContents"/>
              <w:jc w:val="center"/>
            </w:pPr>
            <w:r>
              <w:t>1,2</w:t>
            </w:r>
            <w:r w:rsidR="00A30393">
              <w:t>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E0519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75AD" w:rsidRDefault="00BE75AD">
      <w:r>
        <w:separator/>
      </w:r>
    </w:p>
  </w:endnote>
  <w:endnote w:type="continuationSeparator" w:id="1">
    <w:p w:rsidR="00BE75AD" w:rsidRDefault="00BE75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75AD" w:rsidRDefault="00BE75AD">
      <w:r>
        <w:separator/>
      </w:r>
    </w:p>
  </w:footnote>
  <w:footnote w:type="continuationSeparator" w:id="1">
    <w:p w:rsidR="00BE75AD" w:rsidRDefault="00BE75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75B5"/>
    <w:rsid w:val="00073227"/>
    <w:rsid w:val="00114140"/>
    <w:rsid w:val="00153A5A"/>
    <w:rsid w:val="001661CC"/>
    <w:rsid w:val="001D05EE"/>
    <w:rsid w:val="0024556E"/>
    <w:rsid w:val="00254F82"/>
    <w:rsid w:val="00265E9F"/>
    <w:rsid w:val="00281164"/>
    <w:rsid w:val="00292635"/>
    <w:rsid w:val="0029728E"/>
    <w:rsid w:val="0038782F"/>
    <w:rsid w:val="00496FAE"/>
    <w:rsid w:val="004B769F"/>
    <w:rsid w:val="00514C23"/>
    <w:rsid w:val="00566647"/>
    <w:rsid w:val="005C7D86"/>
    <w:rsid w:val="005E0519"/>
    <w:rsid w:val="0063683A"/>
    <w:rsid w:val="007C4CC3"/>
    <w:rsid w:val="007E53EB"/>
    <w:rsid w:val="007E74A2"/>
    <w:rsid w:val="007F260B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A30393"/>
    <w:rsid w:val="00B81274"/>
    <w:rsid w:val="00BE5643"/>
    <w:rsid w:val="00BE75AD"/>
    <w:rsid w:val="00C239CC"/>
    <w:rsid w:val="00C24E0D"/>
    <w:rsid w:val="00CC20E7"/>
    <w:rsid w:val="00D3787E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2023-08-28T10:53:00Z</dcterms:created>
  <dcterms:modified xsi:type="dcterms:W3CDTF">2023-08-28T10:53:00Z</dcterms:modified>
  <dc:language>en-US</dc:language>
</cp:coreProperties>
</file>