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E6B9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E6B9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04E47">
                          <w:t>22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04E47">
                          <w:t>22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04E47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04E47">
                          <w:t>Гол И.Д.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04E47">
                          <w:t>Алёхина М.А.</w:t>
                        </w:r>
                        <w:r w:rsidR="0068425F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465DC">
                          <w:t>3</w:t>
                        </w:r>
                        <w:r w:rsidR="00204E47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04E47">
                          <w:t>Савва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04E47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04E4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4E4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04E4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04E47">
              <w:rPr>
                <w:sz w:val="20"/>
                <w:szCs w:val="20"/>
              </w:rPr>
              <w:t>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04E4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4E4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4E47">
              <w:rPr>
                <w:sz w:val="20"/>
                <w:szCs w:val="20"/>
              </w:rPr>
              <w:t>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4E47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4E47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4E4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4E47"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4E47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4E4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04E47">
        <w:t>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4E47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6B95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689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2435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2023-08-22T16:44:00Z</dcterms:created>
  <dcterms:modified xsi:type="dcterms:W3CDTF">2023-08-22T16:44:00Z</dcterms:modified>
</cp:coreProperties>
</file>