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C62B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C62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241C7">
                          <w:rPr>
                            <w:lang w:val="en-US"/>
                          </w:rPr>
                          <w:t>2</w:t>
                        </w:r>
                        <w:r w:rsidR="002241C7">
                          <w:t>2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241C7">
                          <w:rPr>
                            <w:lang w:val="en-US"/>
                          </w:rPr>
                          <w:t>2</w:t>
                        </w:r>
                        <w:r w:rsidR="002241C7">
                          <w:t>2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241C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423C2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41C7">
              <w:rPr>
                <w:sz w:val="20"/>
                <w:szCs w:val="20"/>
              </w:rPr>
              <w:t>8,19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6423C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2241C7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41C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2241C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241C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41C7">
              <w:rPr>
                <w:sz w:val="20"/>
                <w:szCs w:val="20"/>
              </w:rPr>
              <w:t>5,46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41C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2241C7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41C7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41C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41C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41C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241C7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41C7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23C2">
              <w:rPr>
                <w:sz w:val="20"/>
                <w:szCs w:val="20"/>
              </w:rPr>
              <w:t>6</w:t>
            </w:r>
            <w:r w:rsidR="002241C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41C7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41C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41C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2241C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241C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1</w:t>
            </w:r>
            <w:r w:rsidR="002241C7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241C7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2023-08-22T10:20:00Z</dcterms:created>
  <dcterms:modified xsi:type="dcterms:W3CDTF">2023-08-22T10:20:00Z</dcterms:modified>
</cp:coreProperties>
</file>