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E271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E271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52946">
                    <w:rPr>
                      <w:b/>
                      <w:bCs/>
                    </w:rPr>
                    <w:t>14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2946">
                    <w:rPr>
                      <w:b/>
                      <w:bCs/>
                    </w:rPr>
                    <w:t>14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52946">
                    <w:rPr>
                      <w:b/>
                      <w:bCs/>
                    </w:rPr>
                    <w:t>Коняева А</w:t>
                  </w:r>
                  <w:r w:rsidR="00CA0FD9">
                    <w:rPr>
                      <w:b/>
                      <w:bCs/>
                    </w:rPr>
                    <w:t>.</w:t>
                  </w:r>
                  <w:r w:rsidR="00652946">
                    <w:rPr>
                      <w:b/>
                      <w:bCs/>
                    </w:rPr>
                    <w:t>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CA0FD9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52946">
                    <w:rPr>
                      <w:b/>
                      <w:bCs/>
                    </w:rPr>
                    <w:t>5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652946">
                    <w:rPr>
                      <w:b/>
                      <w:bCs/>
                    </w:rPr>
                    <w:t>Кит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5294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652946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52946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652946">
              <w:t>07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652946">
              <w:t>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FD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32E" w:rsidRDefault="008C632E">
      <w:r>
        <w:separator/>
      </w:r>
    </w:p>
  </w:endnote>
  <w:endnote w:type="continuationSeparator" w:id="1">
    <w:p w:rsidR="008C632E" w:rsidRDefault="008C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32E" w:rsidRDefault="008C632E">
      <w:r>
        <w:separator/>
      </w:r>
    </w:p>
  </w:footnote>
  <w:footnote w:type="continuationSeparator" w:id="1">
    <w:p w:rsidR="008C632E" w:rsidRDefault="008C63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07AAC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271B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294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C632E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2023-08-14T17:40:00Z</dcterms:created>
  <dcterms:modified xsi:type="dcterms:W3CDTF">2023-08-14T17:40:00Z</dcterms:modified>
  <dc:language>en-US</dc:language>
</cp:coreProperties>
</file>