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0235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0235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A455CA">
                          <w:t>24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A455CA">
                          <w:t>24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455C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A455CA">
                          <w:t>Шубенина</w:t>
                        </w:r>
                        <w:proofErr w:type="spellEnd"/>
                        <w:r w:rsidR="00A455CA">
                          <w:t xml:space="preserve"> Н.Д.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455C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A455CA">
                          <w:t>Касумова</w:t>
                        </w:r>
                        <w:proofErr w:type="spellEnd"/>
                        <w:r w:rsidR="00A455CA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455CA">
                          <w:t>1,5</w:t>
                        </w:r>
                        <w:r w:rsidR="00BE652B">
                          <w:t xml:space="preserve"> </w:t>
                        </w:r>
                        <w:proofErr w:type="spellStart"/>
                        <w:proofErr w:type="gramStart"/>
                        <w:r w:rsidR="00BE652B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E652B">
                          <w:t>Яша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2762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A455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455CA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455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455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455CA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455CA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A455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455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455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E652B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455CA">
              <w:rPr>
                <w:sz w:val="20"/>
                <w:szCs w:val="20"/>
              </w:rPr>
              <w:t>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A455CA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652B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</w:t>
            </w:r>
            <w:r w:rsidR="00A455CA">
              <w:rPr>
                <w:sz w:val="20"/>
                <w:szCs w:val="20"/>
              </w:rPr>
              <w:t>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455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55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55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455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55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55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455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455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455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455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E652B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455CA">
              <w:rPr>
                <w:sz w:val="20"/>
                <w:szCs w:val="20"/>
              </w:rPr>
              <w:t>267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A455CA">
        <w:t>Касумова</w:t>
      </w:r>
      <w:proofErr w:type="spellEnd"/>
      <w:r w:rsidR="00A455CA"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AE5476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2023-07-24T15:15:00Z</cp:lastPrinted>
  <dcterms:created xsi:type="dcterms:W3CDTF">2023-07-24T15:11:00Z</dcterms:created>
  <dcterms:modified xsi:type="dcterms:W3CDTF">2023-07-24T15:15:00Z</dcterms:modified>
</cp:coreProperties>
</file>