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80D7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80D7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22098B">
                    <w:rPr>
                      <w:b/>
                      <w:bCs/>
                      <w:lang w:val="en-US"/>
                    </w:rPr>
                    <w:t>1</w:t>
                  </w:r>
                  <w:r w:rsidR="0022098B">
                    <w:rPr>
                      <w:b/>
                      <w:bCs/>
                    </w:rPr>
                    <w:t>9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22098B">
                    <w:rPr>
                      <w:b/>
                      <w:bCs/>
                      <w:lang w:val="en-US"/>
                    </w:rPr>
                    <w:t>1</w:t>
                  </w:r>
                  <w:r w:rsidR="0022098B">
                    <w:rPr>
                      <w:b/>
                      <w:bCs/>
                    </w:rPr>
                    <w:t>9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2098B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3 нед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Щеночек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D64B9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2098B" w:rsidP="00B9122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2098B" w:rsidP="00B91229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2098B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2098B" w:rsidP="00B91229">
            <w:pPr>
              <w:pStyle w:val="TableContents"/>
              <w:jc w:val="center"/>
            </w:pPr>
            <w:r>
              <w:t>1,52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D64B9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6F8" w:rsidRDefault="001736F8">
      <w:r>
        <w:separator/>
      </w:r>
    </w:p>
  </w:endnote>
  <w:endnote w:type="continuationSeparator" w:id="1">
    <w:p w:rsidR="001736F8" w:rsidRDefault="001736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6F8" w:rsidRDefault="001736F8">
      <w:r>
        <w:separator/>
      </w:r>
    </w:p>
  </w:footnote>
  <w:footnote w:type="continuationSeparator" w:id="1">
    <w:p w:rsidR="001736F8" w:rsidRDefault="001736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64B9"/>
    <w:rsid w:val="009D7CE4"/>
    <w:rsid w:val="009F2FEE"/>
    <w:rsid w:val="00A06ABC"/>
    <w:rsid w:val="00A229FB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2022-08-09T14:49:00Z</cp:lastPrinted>
  <dcterms:created xsi:type="dcterms:W3CDTF">2023-07-17T11:04:00Z</dcterms:created>
  <dcterms:modified xsi:type="dcterms:W3CDTF">2023-07-19T16:20:00Z</dcterms:modified>
  <dc:language>en-US</dc:language>
</cp:coreProperties>
</file>