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57F4">
            <w:pPr>
              <w:pStyle w:val="normal"/>
            </w:pPr>
            <w:r>
              <w:t>15.06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57F4" w:rsidP="001B22C0">
            <w:pPr>
              <w:pStyle w:val="normal"/>
            </w:pPr>
            <w:r>
              <w:t>15.06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957F4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B22C0">
              <w:t>3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1B22C0">
              <w:t>Актриса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8714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957F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957F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107,304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73361"/>
    <w:rsid w:val="007E6BB7"/>
    <w:rsid w:val="00811345"/>
    <w:rsid w:val="00813F4C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E66773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2023-06-16T09:34:00Z</dcterms:created>
  <dcterms:modified xsi:type="dcterms:W3CDTF">2023-06-16T09:34:00Z</dcterms:modified>
</cp:coreProperties>
</file>