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F05C77" w:rsidRDefault="00F05C77" w:rsidP="00F05C77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56B8A5" wp14:editId="53F63DA0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C77" w:rsidRDefault="00F05C77" w:rsidP="00F05C77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ACE3066" wp14:editId="6323919E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256B8A5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F05C77" w:rsidRDefault="00F05C77" w:rsidP="00F05C77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ACE3066" wp14:editId="6323919E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color w:val="E7995B"/>
          <w:sz w:val="22"/>
          <w:szCs w:val="22"/>
        </w:rPr>
        <w:t xml:space="preserve">ВЕТЕРИНАРНЫЙ ГОСПИТАЛЬ </w:t>
      </w:r>
      <w:r>
        <w:rPr>
          <w:rFonts w:ascii="Arial" w:hAnsi="Arial" w:cs="Arial"/>
          <w:b/>
          <w:color w:val="E7995B"/>
          <w:sz w:val="22"/>
          <w:szCs w:val="22"/>
          <w:lang w:val="en-US"/>
        </w:rPr>
        <w:t>SKOLKOVO</w:t>
      </w:r>
      <w:r w:rsidRPr="00AF4005">
        <w:rPr>
          <w:rFonts w:ascii="Arial" w:hAnsi="Arial" w:cs="Arial"/>
          <w:b/>
          <w:color w:val="E7995B"/>
          <w:sz w:val="22"/>
          <w:szCs w:val="22"/>
        </w:rPr>
        <w:t xml:space="preserve"> </w:t>
      </w:r>
      <w:r>
        <w:rPr>
          <w:rFonts w:ascii="Arial" w:hAnsi="Arial" w:cs="Arial"/>
          <w:b/>
          <w:color w:val="E7995B"/>
          <w:sz w:val="22"/>
          <w:szCs w:val="22"/>
          <w:lang w:val="en-US"/>
        </w:rPr>
        <w:t>VET</w:t>
      </w:r>
    </w:p>
    <w:p w:rsidR="00F05C77" w:rsidRDefault="00F05C77" w:rsidP="00F05C77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szCs w:val="22"/>
          <w:lang w:eastAsia="ar-SA"/>
        </w:rPr>
      </w:pPr>
      <w:r>
        <w:rPr>
          <w:rFonts w:ascii="Arial" w:hAnsi="Arial" w:cs="Arial"/>
          <w:b/>
          <w:color w:val="E7995B"/>
          <w:sz w:val="22"/>
          <w:szCs w:val="22"/>
        </w:rPr>
        <w:t>ОТДЕЛЕНИЕ КОМПЬЮТЕРНОЙ И МАГНИТНО-РЕЗОНАНСНОЙ ТОМОГРАФИИ</w:t>
      </w:r>
      <w:r>
        <w:rPr>
          <w:rFonts w:ascii="Arial" w:hAnsi="Arial" w:cs="Arial"/>
          <w:b/>
          <w:color w:val="2E5467"/>
          <w:sz w:val="22"/>
          <w:szCs w:val="22"/>
        </w:rPr>
        <w:tab/>
      </w:r>
    </w:p>
    <w:p w:rsidR="00F05C77" w:rsidRDefault="00F05C77" w:rsidP="00F05C77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>143085, Московская область, рабочий посёлок Заречье, ул. Луговая 1, стр. 4</w:t>
      </w:r>
    </w:p>
    <w:p w:rsidR="00F05C77" w:rsidRDefault="00F05C77" w:rsidP="00F05C77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 xml:space="preserve">+7 (495) 445 28 58                    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www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skolkovo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vet</w:t>
      </w:r>
      <w:r>
        <w:rPr>
          <w:rFonts w:ascii="Arial" w:hAnsi="Arial" w:cs="Arial"/>
          <w:b/>
          <w:color w:val="2E5467"/>
          <w:sz w:val="22"/>
          <w:szCs w:val="22"/>
        </w:rPr>
        <w:t xml:space="preserve">                    </w:t>
      </w:r>
      <w:hyperlink r:id="rId9" w:history="1">
        <w:r>
          <w:rPr>
            <w:rStyle w:val="a4"/>
            <w:rFonts w:ascii="Arial" w:hAnsi="Arial" w:cs="Arial"/>
            <w:b/>
            <w:color w:val="2E5467"/>
            <w:sz w:val="22"/>
            <w:szCs w:val="22"/>
          </w:rPr>
          <w:t>с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  <w:lang w:val="en-US"/>
          </w:rPr>
          <w:t>t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</w:rPr>
          <w:t>-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  <w:lang w:val="en-US"/>
          </w:rPr>
          <w:t>mri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</w:rPr>
          <w:t>@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  <w:lang w:val="en-US"/>
          </w:rPr>
          <w:t>skolkovo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</w:rPr>
          <w:t>.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  <w:lang w:val="en-US"/>
          </w:rPr>
          <w:t>vet</w:t>
        </w:r>
      </w:hyperlink>
    </w:p>
    <w:p w:rsidR="00F05C77" w:rsidRDefault="00F05C77" w:rsidP="00F05C77">
      <w:pPr>
        <w:rPr>
          <w:rFonts w:ascii="Arial" w:hAnsi="Arial" w:cs="Arial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12"/>
      </w:tblGrid>
      <w:tr w:rsidR="00F05C77" w:rsidRPr="00EA078F" w:rsidTr="001D1840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5C77" w:rsidRPr="00EA078F" w:rsidRDefault="00F05C77" w:rsidP="001D1840">
            <w:pPr>
              <w:jc w:val="center"/>
              <w:rPr>
                <w:rFonts w:ascii="Arial" w:hAnsi="Arial" w:cs="Arial"/>
              </w:rPr>
            </w:pPr>
            <w:r w:rsidRPr="00EA078F">
              <w:rPr>
                <w:rFonts w:ascii="Arial" w:hAnsi="Arial" w:cs="Arial"/>
              </w:rPr>
              <w:t>02.06.2023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5C77" w:rsidRPr="00EA078F" w:rsidRDefault="00F05C77" w:rsidP="001D1840">
            <w:pPr>
              <w:jc w:val="center"/>
              <w:rPr>
                <w:rFonts w:ascii="Arial" w:hAnsi="Arial" w:cs="Arial"/>
              </w:rPr>
            </w:pPr>
            <w:r w:rsidRPr="00EA078F">
              <w:rPr>
                <w:rFonts w:ascii="Arial" w:hAnsi="Arial" w:cs="Arial"/>
              </w:rPr>
              <w:t>30654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5C77" w:rsidRPr="00EA078F" w:rsidRDefault="00F05C77" w:rsidP="001D1840">
            <w:pPr>
              <w:rPr>
                <w:rFonts w:ascii="Arial" w:hAnsi="Arial" w:cs="Arial"/>
              </w:rPr>
            </w:pPr>
            <w:r w:rsidRPr="00EA078F">
              <w:rPr>
                <w:rFonts w:ascii="Arial" w:hAnsi="Arial" w:cs="Arial"/>
              </w:rPr>
              <w:t>Х</w:t>
            </w:r>
            <w:r>
              <w:rPr>
                <w:rFonts w:ascii="Arial" w:hAnsi="Arial" w:cs="Arial"/>
              </w:rPr>
              <w:t>лебникова С. А.                                       собака ДИННИ</w:t>
            </w:r>
          </w:p>
        </w:tc>
      </w:tr>
    </w:tbl>
    <w:p w:rsidR="00F05C77" w:rsidRPr="00A67FF4" w:rsidRDefault="00F05C77" w:rsidP="00F05C77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Исследование провел:</w:t>
      </w:r>
      <w:r w:rsidRPr="00A67FF4">
        <w:rPr>
          <w:rFonts w:ascii="Arial" w:hAnsi="Arial" w:cs="Arial"/>
        </w:rPr>
        <w:t xml:space="preserve"> </w:t>
      </w:r>
      <w:r w:rsidRPr="00A67FF4">
        <w:rPr>
          <w:rFonts w:ascii="Arial" w:hAnsi="Arial" w:cs="Arial"/>
          <w:lang w:val="en-US"/>
        </w:rPr>
        <w:t>MVSc</w:t>
      </w:r>
      <w:r w:rsidRPr="00A67FF4">
        <w:rPr>
          <w:rFonts w:ascii="Arial" w:hAnsi="Arial" w:cs="Arial"/>
        </w:rPr>
        <w:t xml:space="preserve">, </w:t>
      </w:r>
      <w:r w:rsidRPr="00A67FF4">
        <w:rPr>
          <w:rFonts w:ascii="Arial" w:hAnsi="Arial" w:cs="Arial"/>
          <w:lang w:val="en-US"/>
        </w:rPr>
        <w:t>PhD</w:t>
      </w:r>
      <w:r w:rsidRPr="00A67FF4">
        <w:rPr>
          <w:rFonts w:ascii="Arial" w:hAnsi="Arial" w:cs="Arial"/>
        </w:rPr>
        <w:t xml:space="preserve">, </w:t>
      </w:r>
      <w:r w:rsidRPr="00A67FF4">
        <w:rPr>
          <w:rFonts w:ascii="Arial" w:hAnsi="Arial" w:cs="Arial"/>
          <w:lang w:val="en-US"/>
        </w:rPr>
        <w:t>DVM</w:t>
      </w:r>
      <w:r w:rsidRPr="00A67FF4">
        <w:rPr>
          <w:rFonts w:ascii="Arial" w:hAnsi="Arial" w:cs="Arial"/>
        </w:rPr>
        <w:t xml:space="preserve">, рентгенолог </w:t>
      </w:r>
    </w:p>
    <w:p w:rsidR="00F05C77" w:rsidRPr="00A67FF4" w:rsidRDefault="00344442" w:rsidP="00F05C77">
      <w:pPr>
        <w:rPr>
          <w:rFonts w:ascii="Arial" w:hAnsi="Arial" w:cs="Arial"/>
        </w:rPr>
      </w:pPr>
      <w:hyperlink r:id="rId10" w:history="1">
        <w:r w:rsidR="00F05C77" w:rsidRPr="00A67FF4">
          <w:rPr>
            <w:rStyle w:val="a4"/>
            <w:rFonts w:ascii="Arial" w:hAnsi="Arial" w:cs="Arial"/>
          </w:rPr>
          <w:t xml:space="preserve">Кемельман </w:t>
        </w:r>
      </w:hyperlink>
      <w:r w:rsidR="00F05C77" w:rsidRPr="00A67FF4">
        <w:rPr>
          <w:rStyle w:val="a4"/>
          <w:rFonts w:ascii="Arial" w:hAnsi="Arial" w:cs="Arial"/>
        </w:rPr>
        <w:t xml:space="preserve">Е. Л.  </w:t>
      </w:r>
      <w:hyperlink r:id="rId11" w:history="1">
        <w:r w:rsidR="00F05C77" w:rsidRPr="00A67FF4">
          <w:rPr>
            <w:rStyle w:val="a4"/>
            <w:rFonts w:ascii="Arial" w:hAnsi="Arial" w:cs="Arial"/>
            <w:lang w:val="en-US"/>
          </w:rPr>
          <w:t>Telegram</w:t>
        </w:r>
        <w:r w:rsidR="00F05C77" w:rsidRPr="00A67FF4">
          <w:rPr>
            <w:rStyle w:val="a4"/>
            <w:rFonts w:ascii="Arial" w:hAnsi="Arial" w:cs="Arial"/>
          </w:rPr>
          <w:t xml:space="preserve"> (только сообщения) +79163323639</w:t>
        </w:r>
      </w:hyperlink>
    </w:p>
    <w:p w:rsidR="00B94C9F" w:rsidRPr="003A743C" w:rsidRDefault="00B94C9F" w:rsidP="007A78B9">
      <w:pPr>
        <w:rPr>
          <w:rFonts w:ascii="Arial" w:hAnsi="Arial" w:cs="Arial"/>
        </w:rPr>
      </w:pPr>
    </w:p>
    <w:p w:rsidR="00B94C9F" w:rsidRPr="003A743C" w:rsidRDefault="00B94C9F" w:rsidP="00B94C9F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Компьютерная томография брюшной полости        </w:t>
      </w:r>
      <w:r w:rsidRPr="003A743C">
        <w:rPr>
          <w:rFonts w:ascii="Arial" w:hAnsi="Arial" w:cs="Arial"/>
          <w:b/>
          <w:color w:val="FFFFFF" w:themeColor="background1"/>
        </w:rPr>
        <w:t>Кемельман Е. Л.</w:t>
      </w:r>
    </w:p>
    <w:p w:rsidR="00420575" w:rsidRPr="003A743C" w:rsidRDefault="00420575">
      <w:pPr>
        <w:rPr>
          <w:rFonts w:ascii="Arial" w:hAnsi="Arial" w:cs="Arial"/>
        </w:rPr>
      </w:pPr>
    </w:p>
    <w:p w:rsidR="00264068" w:rsidRPr="00134210" w:rsidRDefault="00264068">
      <w:pPr>
        <w:rPr>
          <w:rFonts w:ascii="Arial" w:hAnsi="Arial" w:cs="Arial"/>
          <w:b/>
          <w:lang w:val="en-US"/>
        </w:rPr>
      </w:pPr>
      <w:r w:rsidRPr="003A743C">
        <w:rPr>
          <w:rFonts w:ascii="Arial" w:hAnsi="Arial" w:cs="Arial"/>
          <w:b/>
        </w:rPr>
        <w:t>Описание:</w:t>
      </w:r>
    </w:p>
    <w:p w:rsidR="0063191A" w:rsidRPr="003A743C" w:rsidRDefault="0063191A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 xml:space="preserve">Свободный газ, жидкость: </w:t>
      </w:r>
      <w:r w:rsidR="00BC6765" w:rsidRPr="003A743C">
        <w:rPr>
          <w:rFonts w:ascii="Arial" w:hAnsi="Arial" w:cs="Arial"/>
        </w:rPr>
        <w:t>не визуализируется</w:t>
      </w:r>
    </w:p>
    <w:p w:rsidR="00CF4950" w:rsidRPr="003A743C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Стенка брюшной полости:</w:t>
      </w:r>
      <w:r w:rsidR="006E0E0D" w:rsidRPr="003A743C">
        <w:rPr>
          <w:rFonts w:ascii="Arial" w:hAnsi="Arial" w:cs="Arial"/>
        </w:rPr>
        <w:t xml:space="preserve"> </w:t>
      </w:r>
      <w:r w:rsidR="00134210">
        <w:rPr>
          <w:rFonts w:ascii="Arial" w:hAnsi="Arial" w:cs="Arial"/>
          <w:lang w:val="en-US"/>
        </w:rPr>
        <w:t>N</w:t>
      </w:r>
    </w:p>
    <w:p w:rsidR="0063642B" w:rsidRPr="003A743C" w:rsidRDefault="00911054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Желудок</w:t>
      </w:r>
      <w:r w:rsidR="0063642B" w:rsidRPr="003A743C">
        <w:rPr>
          <w:rFonts w:ascii="Arial" w:hAnsi="Arial" w:cs="Arial"/>
        </w:rPr>
        <w:t>:</w:t>
      </w:r>
      <w:r w:rsidR="003B02B4" w:rsidRPr="003A743C">
        <w:rPr>
          <w:rFonts w:ascii="Arial" w:hAnsi="Arial" w:cs="Arial"/>
          <w:lang w:val="en-US"/>
        </w:rPr>
        <w:t xml:space="preserve"> </w:t>
      </w:r>
      <w:r w:rsidR="00134210">
        <w:rPr>
          <w:rFonts w:ascii="Arial" w:hAnsi="Arial" w:cs="Arial"/>
          <w:lang w:val="en-US"/>
        </w:rPr>
        <w:t>N</w:t>
      </w:r>
    </w:p>
    <w:p w:rsidR="004063D4" w:rsidRPr="00BC6765" w:rsidRDefault="00CC2001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BC6765">
        <w:rPr>
          <w:rFonts w:ascii="Arial" w:hAnsi="Arial" w:cs="Arial"/>
          <w:highlight w:val="yellow"/>
        </w:rPr>
        <w:t>Печень:</w:t>
      </w:r>
      <w:r w:rsidR="00262F3C" w:rsidRPr="00BC6765">
        <w:rPr>
          <w:rFonts w:ascii="Arial" w:hAnsi="Arial" w:cs="Arial"/>
          <w:highlight w:val="yellow"/>
        </w:rPr>
        <w:t xml:space="preserve"> </w:t>
      </w:r>
      <w:r w:rsidR="00BC6765" w:rsidRPr="00BC6765">
        <w:rPr>
          <w:rFonts w:ascii="Arial" w:hAnsi="Arial" w:cs="Arial"/>
          <w:highlight w:val="yellow"/>
        </w:rPr>
        <w:t>объёмн</w:t>
      </w:r>
      <w:r w:rsidR="00134210">
        <w:rPr>
          <w:rFonts w:ascii="Arial" w:hAnsi="Arial" w:cs="Arial"/>
          <w:highlight w:val="yellow"/>
        </w:rPr>
        <w:t>ая</w:t>
      </w:r>
      <w:r w:rsidR="00BC6765" w:rsidRPr="00BC6765">
        <w:rPr>
          <w:rFonts w:ascii="Arial" w:hAnsi="Arial" w:cs="Arial"/>
          <w:highlight w:val="yellow"/>
        </w:rPr>
        <w:t xml:space="preserve"> </w:t>
      </w:r>
      <w:r w:rsidR="00134210">
        <w:rPr>
          <w:rFonts w:ascii="Arial" w:hAnsi="Arial" w:cs="Arial"/>
          <w:highlight w:val="yellow"/>
        </w:rPr>
        <w:t>киста</w:t>
      </w:r>
      <w:r w:rsidR="00BC6765" w:rsidRPr="00BC6765">
        <w:rPr>
          <w:rFonts w:ascii="Arial" w:hAnsi="Arial" w:cs="Arial"/>
          <w:highlight w:val="yellow"/>
        </w:rPr>
        <w:t xml:space="preserve"> левой латеральной доли</w:t>
      </w:r>
    </w:p>
    <w:p w:rsidR="00CC2001" w:rsidRPr="00BC6765" w:rsidRDefault="00CC2001" w:rsidP="00D9418D">
      <w:pPr>
        <w:pStyle w:val="a3"/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BC6765">
        <w:rPr>
          <w:rFonts w:ascii="Arial" w:hAnsi="Arial" w:cs="Arial"/>
          <w:highlight w:val="yellow"/>
        </w:rPr>
        <w:t>Желчный пузырь:</w:t>
      </w:r>
      <w:r w:rsidR="000B14DB" w:rsidRPr="00BC6765">
        <w:rPr>
          <w:rFonts w:ascii="Arial" w:hAnsi="Arial" w:cs="Arial"/>
          <w:highlight w:val="yellow"/>
        </w:rPr>
        <w:t xml:space="preserve"> </w:t>
      </w:r>
      <w:r w:rsidR="00BC6765" w:rsidRPr="00BC6765">
        <w:rPr>
          <w:rFonts w:ascii="Arial" w:hAnsi="Arial" w:cs="Arial"/>
          <w:highlight w:val="yellow"/>
        </w:rPr>
        <w:t>множественные контрастные конкременты – КТ признаки холелитиаза</w:t>
      </w:r>
      <w:r w:rsidR="00134210">
        <w:rPr>
          <w:rFonts w:ascii="Arial" w:hAnsi="Arial" w:cs="Arial"/>
          <w:highlight w:val="yellow"/>
        </w:rPr>
        <w:t>. Единичные мелкие пристеночные изоденсивные скопления / сгустки</w:t>
      </w:r>
    </w:p>
    <w:p w:rsidR="00CC2001" w:rsidRPr="003A743C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Поджелудочная железа:</w:t>
      </w:r>
      <w:r w:rsidR="006E0E0D" w:rsidRPr="003A743C">
        <w:rPr>
          <w:rFonts w:ascii="Arial" w:hAnsi="Arial" w:cs="Arial"/>
          <w:lang w:val="en-US"/>
        </w:rPr>
        <w:t xml:space="preserve"> </w:t>
      </w:r>
      <w:r w:rsidR="00134210">
        <w:rPr>
          <w:rFonts w:ascii="Arial" w:hAnsi="Arial" w:cs="Arial"/>
          <w:lang w:val="en-US"/>
        </w:rPr>
        <w:t>N</w:t>
      </w:r>
    </w:p>
    <w:p w:rsidR="00320480" w:rsidRPr="00BC6765" w:rsidRDefault="00CC2001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BC6765">
        <w:rPr>
          <w:rFonts w:ascii="Arial" w:hAnsi="Arial" w:cs="Arial"/>
          <w:highlight w:val="yellow"/>
        </w:rPr>
        <w:t>Селезенка:</w:t>
      </w:r>
      <w:r w:rsidR="00BC6765" w:rsidRPr="00BC6765">
        <w:rPr>
          <w:rFonts w:ascii="Arial" w:hAnsi="Arial" w:cs="Arial"/>
          <w:highlight w:val="yellow"/>
        </w:rPr>
        <w:t xml:space="preserve"> объёмное новообразование</w:t>
      </w:r>
      <w:r w:rsidR="00134210">
        <w:rPr>
          <w:rFonts w:ascii="Arial" w:hAnsi="Arial" w:cs="Arial"/>
          <w:highlight w:val="yellow"/>
          <w:lang w:val="en-US"/>
        </w:rPr>
        <w:t xml:space="preserve">, </w:t>
      </w:r>
      <w:hyperlink r:id="rId12" w:history="1">
        <w:r w:rsidR="00134210" w:rsidRPr="00134210">
          <w:rPr>
            <w:rStyle w:val="a4"/>
            <w:rFonts w:ascii="Arial" w:hAnsi="Arial" w:cs="Arial"/>
            <w:highlight w:val="yellow"/>
          </w:rPr>
          <w:t>онкологическая настроенность</w:t>
        </w:r>
      </w:hyperlink>
    </w:p>
    <w:p w:rsidR="00740F15" w:rsidRPr="003A743C" w:rsidRDefault="006E0E0D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Надпочечники</w:t>
      </w:r>
      <w:r w:rsidR="003B02B4" w:rsidRPr="003A743C">
        <w:rPr>
          <w:rFonts w:ascii="Arial" w:hAnsi="Arial" w:cs="Arial"/>
        </w:rPr>
        <w:t>:</w:t>
      </w:r>
      <w:r w:rsidR="00134210">
        <w:rPr>
          <w:rFonts w:ascii="Arial" w:hAnsi="Arial" w:cs="Arial"/>
        </w:rPr>
        <w:t xml:space="preserve"> </w:t>
      </w:r>
      <w:r w:rsidR="00134210">
        <w:rPr>
          <w:rFonts w:ascii="Arial" w:hAnsi="Arial" w:cs="Arial"/>
          <w:lang w:val="en-US"/>
        </w:rPr>
        <w:t xml:space="preserve">N, </w:t>
      </w:r>
      <w:r w:rsidR="00134210">
        <w:rPr>
          <w:rFonts w:ascii="Arial" w:hAnsi="Arial" w:cs="Arial"/>
        </w:rPr>
        <w:t>оба дифференцируются</w:t>
      </w:r>
    </w:p>
    <w:p w:rsidR="00320480" w:rsidRPr="00BC6765" w:rsidRDefault="006E0E0D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BC6765">
        <w:rPr>
          <w:rFonts w:ascii="Arial" w:hAnsi="Arial" w:cs="Arial"/>
          <w:highlight w:val="yellow"/>
        </w:rPr>
        <w:t xml:space="preserve">Почки: </w:t>
      </w:r>
      <w:r w:rsidR="00BC6765" w:rsidRPr="00BC6765">
        <w:rPr>
          <w:rFonts w:ascii="Arial" w:hAnsi="Arial" w:cs="Arial"/>
          <w:highlight w:val="yellow"/>
        </w:rPr>
        <w:t>множественные мелкие кисты в корковых слоях почек – КТ признаки поликистоза</w:t>
      </w:r>
    </w:p>
    <w:p w:rsidR="00BC6765" w:rsidRPr="003A743C" w:rsidRDefault="00BC6765" w:rsidP="00BC6765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Мочеточники: исследование вне стадии выделительной урографии, мягкотканые контуры хорошо прослеживаются на фоне жира. Признаков контрастных уролитов в их проекции Н/В</w:t>
      </w:r>
    </w:p>
    <w:p w:rsidR="00BC6765" w:rsidRPr="00BC6765" w:rsidRDefault="00BC6765" w:rsidP="00BC6765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BC6765">
        <w:rPr>
          <w:rFonts w:ascii="Arial" w:hAnsi="Arial" w:cs="Arial"/>
        </w:rPr>
        <w:t>Мочевой пузырь хорошо наполнен, без особенностей (УЗИ метод выбора для визуализации)</w:t>
      </w:r>
    </w:p>
    <w:p w:rsidR="00232DB7" w:rsidRPr="003A743C" w:rsidRDefault="007C74C6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Лимфоузлы брюшной полости:</w:t>
      </w:r>
      <w:r w:rsidR="00134210">
        <w:rPr>
          <w:rFonts w:ascii="Arial" w:hAnsi="Arial" w:cs="Arial"/>
          <w:lang w:val="en-US"/>
        </w:rPr>
        <w:t xml:space="preserve"> N</w:t>
      </w:r>
    </w:p>
    <w:p w:rsidR="003B02B4" w:rsidRPr="003A743C" w:rsidRDefault="003B02B4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Сосуды брюшной полости:</w:t>
      </w:r>
      <w:r w:rsidR="00134210" w:rsidRPr="00134210">
        <w:rPr>
          <w:rFonts w:ascii="Arial" w:hAnsi="Arial" w:cs="Arial"/>
          <w:lang w:val="en-US"/>
        </w:rPr>
        <w:t xml:space="preserve"> </w:t>
      </w:r>
      <w:r w:rsidR="00134210">
        <w:rPr>
          <w:rFonts w:ascii="Arial" w:hAnsi="Arial" w:cs="Arial"/>
          <w:lang w:val="en-US"/>
        </w:rPr>
        <w:t>N</w:t>
      </w:r>
    </w:p>
    <w:p w:rsidR="007C6A18" w:rsidRPr="003A743C" w:rsidRDefault="007C6A18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Промежность и область ануса:</w:t>
      </w:r>
      <w:r w:rsidR="00134210" w:rsidRPr="00134210">
        <w:rPr>
          <w:rFonts w:ascii="Arial" w:hAnsi="Arial" w:cs="Arial"/>
        </w:rPr>
        <w:t xml:space="preserve"> </w:t>
      </w:r>
      <w:r w:rsidR="00134210">
        <w:rPr>
          <w:rFonts w:ascii="Arial" w:hAnsi="Arial" w:cs="Arial"/>
          <w:lang w:val="en-US"/>
        </w:rPr>
        <w:t>N</w:t>
      </w:r>
    </w:p>
    <w:p w:rsidR="0001467D" w:rsidRPr="003A743C" w:rsidRDefault="0001467D" w:rsidP="0001467D">
      <w:pPr>
        <w:rPr>
          <w:rFonts w:ascii="Arial" w:hAnsi="Arial" w:cs="Arial"/>
        </w:rPr>
      </w:pPr>
    </w:p>
    <w:p w:rsidR="000463B1" w:rsidRPr="003A743C" w:rsidRDefault="00486FB1" w:rsidP="00FB57F3">
      <w:pPr>
        <w:jc w:val="both"/>
        <w:rPr>
          <w:rFonts w:ascii="Arial" w:hAnsi="Arial" w:cs="Arial"/>
        </w:rPr>
      </w:pPr>
      <w:r w:rsidRPr="003A743C">
        <w:rPr>
          <w:rFonts w:ascii="Arial" w:hAnsi="Arial" w:cs="Arial"/>
          <w:b/>
        </w:rPr>
        <w:t>Заключение</w:t>
      </w:r>
      <w:r w:rsidR="0001467D" w:rsidRPr="003A743C">
        <w:rPr>
          <w:rFonts w:ascii="Arial" w:hAnsi="Arial" w:cs="Arial"/>
          <w:b/>
        </w:rPr>
        <w:t>:</w:t>
      </w:r>
      <w:r w:rsidR="00380482" w:rsidRPr="003A743C">
        <w:rPr>
          <w:rFonts w:ascii="Arial" w:hAnsi="Arial" w:cs="Arial"/>
        </w:rPr>
        <w:t xml:space="preserve"> </w:t>
      </w:r>
    </w:p>
    <w:p w:rsidR="000463B1" w:rsidRDefault="00BC6765" w:rsidP="00BC6765">
      <w:pPr>
        <w:pStyle w:val="a3"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Новообразование селезёнки</w:t>
      </w:r>
      <w:r w:rsidR="00134210">
        <w:rPr>
          <w:rFonts w:ascii="Arial" w:hAnsi="Arial" w:cs="Arial"/>
        </w:rPr>
        <w:t>, онкологическая настороженность</w:t>
      </w:r>
    </w:p>
    <w:p w:rsidR="00134210" w:rsidRDefault="00134210" w:rsidP="00134210">
      <w:pPr>
        <w:pStyle w:val="a3"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Объёмная киста в </w:t>
      </w:r>
      <w:r w:rsidRPr="00134210">
        <w:rPr>
          <w:rFonts w:ascii="Arial" w:hAnsi="Arial" w:cs="Arial"/>
        </w:rPr>
        <w:t>левой латеральной доли</w:t>
      </w:r>
    </w:p>
    <w:p w:rsidR="00BC6765" w:rsidRDefault="00BC6765" w:rsidP="00BC6765">
      <w:pPr>
        <w:pStyle w:val="a3"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КТ признаки поликистоза</w:t>
      </w:r>
      <w:r w:rsidR="00134210">
        <w:rPr>
          <w:rFonts w:ascii="Arial" w:hAnsi="Arial" w:cs="Arial"/>
          <w:lang w:val="en-US"/>
        </w:rPr>
        <w:t xml:space="preserve"> </w:t>
      </w:r>
      <w:r w:rsidR="00134210">
        <w:rPr>
          <w:rFonts w:ascii="Arial" w:hAnsi="Arial" w:cs="Arial"/>
        </w:rPr>
        <w:t>почек</w:t>
      </w:r>
    </w:p>
    <w:p w:rsidR="00D518C6" w:rsidRDefault="00D518C6" w:rsidP="00D518C6">
      <w:pPr>
        <w:jc w:val="both"/>
        <w:rPr>
          <w:rFonts w:ascii="Arial" w:hAnsi="Arial" w:cs="Arial"/>
        </w:rPr>
      </w:pPr>
    </w:p>
    <w:p w:rsidR="00D518C6" w:rsidRPr="00D518C6" w:rsidRDefault="00D518C6" w:rsidP="00D518C6">
      <w:pPr>
        <w:jc w:val="both"/>
        <w:rPr>
          <w:rFonts w:ascii="Arial" w:hAnsi="Arial" w:cs="Arial"/>
        </w:rPr>
      </w:pPr>
      <w:r w:rsidRPr="00D518C6">
        <w:rPr>
          <w:rFonts w:ascii="Arial" w:hAnsi="Arial" w:cs="Arial"/>
          <w:b/>
        </w:rPr>
        <w:t>Дополнительно:</w:t>
      </w:r>
      <w:r>
        <w:rPr>
          <w:rFonts w:ascii="Arial" w:hAnsi="Arial" w:cs="Arial"/>
        </w:rPr>
        <w:t xml:space="preserve"> артрозные изменения в коленных суставах</w:t>
      </w:r>
    </w:p>
    <w:p w:rsidR="00134210" w:rsidRDefault="00134210" w:rsidP="00134210">
      <w:pPr>
        <w:jc w:val="both"/>
        <w:rPr>
          <w:rFonts w:ascii="Arial" w:hAnsi="Arial" w:cs="Arial"/>
        </w:rPr>
      </w:pPr>
    </w:p>
    <w:p w:rsidR="00134210" w:rsidRPr="00134210" w:rsidRDefault="00134210" w:rsidP="00134210">
      <w:pPr>
        <w:jc w:val="both"/>
        <w:rPr>
          <w:rFonts w:ascii="Arial" w:hAnsi="Arial" w:cs="Arial"/>
        </w:rPr>
      </w:pPr>
      <w:r w:rsidRPr="00134210">
        <w:rPr>
          <w:rFonts w:ascii="Arial" w:hAnsi="Arial" w:cs="Arial"/>
          <w:b/>
        </w:rPr>
        <w:t>Комментарий:</w:t>
      </w:r>
      <w:r>
        <w:rPr>
          <w:rFonts w:ascii="Arial" w:hAnsi="Arial" w:cs="Arial"/>
        </w:rPr>
        <w:t xml:space="preserve"> для дополнительной визуализации кисты печени можно использовать УЗИ</w:t>
      </w:r>
    </w:p>
    <w:p w:rsidR="0001467D" w:rsidRPr="003A743C" w:rsidRDefault="0001467D" w:rsidP="00FB57F3">
      <w:pPr>
        <w:jc w:val="both"/>
        <w:rPr>
          <w:rFonts w:ascii="Arial" w:hAnsi="Arial" w:cs="Arial"/>
        </w:rPr>
      </w:pPr>
      <w:bookmarkStart w:id="0" w:name="_GoBack"/>
      <w:bookmarkEnd w:id="0"/>
    </w:p>
    <w:p w:rsidR="00084C67" w:rsidRPr="00134210" w:rsidRDefault="00344442" w:rsidP="008D3DB6">
      <w:pPr>
        <w:jc w:val="right"/>
        <w:rPr>
          <w:rFonts w:ascii="Arial" w:hAnsi="Arial" w:cs="Arial"/>
          <w:sz w:val="22"/>
        </w:rPr>
      </w:pPr>
      <w:hyperlink r:id="rId13" w:history="1">
        <w:r w:rsidR="009709DF" w:rsidRPr="0013421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13421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134210">
        <w:rPr>
          <w:rFonts w:ascii="Arial" w:hAnsi="Arial" w:cs="Arial"/>
          <w:sz w:val="22"/>
        </w:rPr>
        <w:t xml:space="preserve"> </w:t>
      </w:r>
      <w:r w:rsidR="00134210" w:rsidRPr="00134210">
        <w:rPr>
          <w:rFonts w:ascii="Arial" w:hAnsi="Arial" w:cs="Arial"/>
          <w:sz w:val="22"/>
        </w:rPr>
        <w:t xml:space="preserve">  </w:t>
      </w:r>
      <w:r w:rsidR="009709DF" w:rsidRPr="00134210">
        <w:rPr>
          <w:rFonts w:ascii="Arial" w:hAnsi="Arial" w:cs="Arial"/>
          <w:sz w:val="22"/>
        </w:rPr>
        <w:t xml:space="preserve">     </w:t>
      </w:r>
      <w:hyperlink r:id="rId14" w:history="1">
        <w:r w:rsidR="009709DF" w:rsidRPr="0013421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13421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13421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134210">
        <w:rPr>
          <w:rFonts w:ascii="Arial" w:hAnsi="Arial" w:cs="Arial"/>
          <w:sz w:val="22"/>
        </w:rPr>
        <w:t xml:space="preserve">   </w:t>
      </w:r>
      <w:r w:rsidR="00134210" w:rsidRPr="00134210">
        <w:rPr>
          <w:rFonts w:ascii="Arial" w:hAnsi="Arial" w:cs="Arial"/>
          <w:sz w:val="22"/>
        </w:rPr>
        <w:t xml:space="preserve"> </w:t>
      </w:r>
      <w:r w:rsidR="009709DF" w:rsidRPr="00134210">
        <w:rPr>
          <w:rFonts w:ascii="Arial" w:hAnsi="Arial" w:cs="Arial"/>
          <w:sz w:val="22"/>
        </w:rPr>
        <w:t xml:space="preserve">     </w:t>
      </w:r>
      <w:hyperlink r:id="rId15" w:history="1">
        <w:r w:rsidR="009709DF" w:rsidRPr="0013421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:rsidR="00BC6765" w:rsidRDefault="00BC6765" w:rsidP="006444A2">
      <w:pPr>
        <w:rPr>
          <w:rFonts w:ascii="Arial" w:hAnsi="Arial" w:cs="Arial"/>
          <w:b/>
          <w:color w:val="FF0000"/>
        </w:rPr>
      </w:pPr>
    </w:p>
    <w:p w:rsidR="006444A2" w:rsidRDefault="00BC6765" w:rsidP="006444A2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E82D424" wp14:editId="4EEECD3C">
            <wp:extent cx="6645910" cy="3309620"/>
            <wp:effectExtent l="0" t="0" r="254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210" w:rsidRDefault="00134210" w:rsidP="006444A2">
      <w:pPr>
        <w:rPr>
          <w:rFonts w:ascii="Arial" w:hAnsi="Arial" w:cs="Arial"/>
        </w:rPr>
      </w:pPr>
    </w:p>
    <w:p w:rsidR="00134210" w:rsidRDefault="00134210" w:rsidP="006444A2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778482C" wp14:editId="5325F5DD">
            <wp:extent cx="6645910" cy="444627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4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210" w:rsidRDefault="00134210" w:rsidP="006444A2">
      <w:pPr>
        <w:rPr>
          <w:rFonts w:ascii="Arial" w:hAnsi="Arial" w:cs="Arial"/>
        </w:rPr>
      </w:pPr>
    </w:p>
    <w:p w:rsidR="00134210" w:rsidRPr="00134210" w:rsidRDefault="00134210" w:rsidP="006444A2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FAF8F7E" wp14:editId="1E29BB77">
            <wp:extent cx="6645910" cy="5116830"/>
            <wp:effectExtent l="0" t="0" r="254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11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4210" w:rsidRPr="00134210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442" w:rsidRDefault="00344442" w:rsidP="00DA1226">
      <w:r>
        <w:separator/>
      </w:r>
    </w:p>
  </w:endnote>
  <w:endnote w:type="continuationSeparator" w:id="0">
    <w:p w:rsidR="00344442" w:rsidRDefault="00344442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442" w:rsidRDefault="00344442" w:rsidP="00DA1226">
      <w:r>
        <w:separator/>
      </w:r>
    </w:p>
  </w:footnote>
  <w:footnote w:type="continuationSeparator" w:id="0">
    <w:p w:rsidR="00344442" w:rsidRDefault="00344442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D2951"/>
    <w:multiLevelType w:val="hybridMultilevel"/>
    <w:tmpl w:val="48BE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"/>
  </w:num>
  <w:num w:numId="7">
    <w:abstractNumId w:val="5"/>
  </w:num>
  <w:num w:numId="8">
    <w:abstractNumId w:val="2"/>
  </w:num>
  <w:num w:numId="9">
    <w:abstractNumId w:val="11"/>
  </w:num>
  <w:num w:numId="10">
    <w:abstractNumId w:val="6"/>
  </w:num>
  <w:num w:numId="11">
    <w:abstractNumId w:val="1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463B1"/>
    <w:rsid w:val="00064CEF"/>
    <w:rsid w:val="00084C67"/>
    <w:rsid w:val="00090D8A"/>
    <w:rsid w:val="00093CC5"/>
    <w:rsid w:val="0009592C"/>
    <w:rsid w:val="000A4F7D"/>
    <w:rsid w:val="000B14DB"/>
    <w:rsid w:val="000B62C7"/>
    <w:rsid w:val="000C4417"/>
    <w:rsid w:val="000D35A1"/>
    <w:rsid w:val="000E45A5"/>
    <w:rsid w:val="000F3338"/>
    <w:rsid w:val="00100BC4"/>
    <w:rsid w:val="00101135"/>
    <w:rsid w:val="001024DC"/>
    <w:rsid w:val="001051E8"/>
    <w:rsid w:val="00111905"/>
    <w:rsid w:val="001159E1"/>
    <w:rsid w:val="00134210"/>
    <w:rsid w:val="00191921"/>
    <w:rsid w:val="001F76A3"/>
    <w:rsid w:val="00201503"/>
    <w:rsid w:val="002015E3"/>
    <w:rsid w:val="0020387E"/>
    <w:rsid w:val="00232DB7"/>
    <w:rsid w:val="00262F3C"/>
    <w:rsid w:val="00264068"/>
    <w:rsid w:val="002B40A6"/>
    <w:rsid w:val="002C5AED"/>
    <w:rsid w:val="002D3F61"/>
    <w:rsid w:val="002D58FF"/>
    <w:rsid w:val="002D5E5C"/>
    <w:rsid w:val="002E2E43"/>
    <w:rsid w:val="003010E3"/>
    <w:rsid w:val="00320480"/>
    <w:rsid w:val="00344442"/>
    <w:rsid w:val="00380482"/>
    <w:rsid w:val="00385C15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573DD"/>
    <w:rsid w:val="00486F59"/>
    <w:rsid w:val="00486FB1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226E6"/>
    <w:rsid w:val="00545479"/>
    <w:rsid w:val="00583B20"/>
    <w:rsid w:val="005939D4"/>
    <w:rsid w:val="00596E3C"/>
    <w:rsid w:val="005A60B2"/>
    <w:rsid w:val="005B5FB4"/>
    <w:rsid w:val="005B62BD"/>
    <w:rsid w:val="005C7B0B"/>
    <w:rsid w:val="005D2ED0"/>
    <w:rsid w:val="005F765E"/>
    <w:rsid w:val="0060391E"/>
    <w:rsid w:val="00623AE6"/>
    <w:rsid w:val="0063191A"/>
    <w:rsid w:val="0063642B"/>
    <w:rsid w:val="006444A2"/>
    <w:rsid w:val="00673EB1"/>
    <w:rsid w:val="00685CE2"/>
    <w:rsid w:val="006C678D"/>
    <w:rsid w:val="006C734B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724A0"/>
    <w:rsid w:val="007A78B9"/>
    <w:rsid w:val="007B17A0"/>
    <w:rsid w:val="007B3BDC"/>
    <w:rsid w:val="007C6A18"/>
    <w:rsid w:val="007C74C6"/>
    <w:rsid w:val="007D6D9E"/>
    <w:rsid w:val="007E4F26"/>
    <w:rsid w:val="007F5BB3"/>
    <w:rsid w:val="008176CD"/>
    <w:rsid w:val="00820262"/>
    <w:rsid w:val="00827272"/>
    <w:rsid w:val="00827D10"/>
    <w:rsid w:val="008341C5"/>
    <w:rsid w:val="008563B7"/>
    <w:rsid w:val="008A2E2A"/>
    <w:rsid w:val="008A3DE4"/>
    <w:rsid w:val="008C6CC8"/>
    <w:rsid w:val="008D3DB6"/>
    <w:rsid w:val="008D3F33"/>
    <w:rsid w:val="008F1DCD"/>
    <w:rsid w:val="00911054"/>
    <w:rsid w:val="00917F8A"/>
    <w:rsid w:val="00932DAD"/>
    <w:rsid w:val="00940B76"/>
    <w:rsid w:val="00946B33"/>
    <w:rsid w:val="0096708B"/>
    <w:rsid w:val="009709DF"/>
    <w:rsid w:val="009733B3"/>
    <w:rsid w:val="009B191D"/>
    <w:rsid w:val="009B5AD7"/>
    <w:rsid w:val="009C1727"/>
    <w:rsid w:val="009C3991"/>
    <w:rsid w:val="009C3E26"/>
    <w:rsid w:val="009C6356"/>
    <w:rsid w:val="009C75C0"/>
    <w:rsid w:val="009E6695"/>
    <w:rsid w:val="00A1352C"/>
    <w:rsid w:val="00A27AF0"/>
    <w:rsid w:val="00A3107B"/>
    <w:rsid w:val="00A41294"/>
    <w:rsid w:val="00A4447B"/>
    <w:rsid w:val="00A60D8E"/>
    <w:rsid w:val="00AA4075"/>
    <w:rsid w:val="00AF01E3"/>
    <w:rsid w:val="00AF5C48"/>
    <w:rsid w:val="00B019F3"/>
    <w:rsid w:val="00B043A5"/>
    <w:rsid w:val="00B20961"/>
    <w:rsid w:val="00B309F6"/>
    <w:rsid w:val="00B35570"/>
    <w:rsid w:val="00B35A43"/>
    <w:rsid w:val="00B41FE4"/>
    <w:rsid w:val="00B45F4D"/>
    <w:rsid w:val="00B51BBD"/>
    <w:rsid w:val="00B60435"/>
    <w:rsid w:val="00B67DB7"/>
    <w:rsid w:val="00B92D98"/>
    <w:rsid w:val="00B94C9F"/>
    <w:rsid w:val="00BA14DB"/>
    <w:rsid w:val="00BB5367"/>
    <w:rsid w:val="00BC6765"/>
    <w:rsid w:val="00BD756E"/>
    <w:rsid w:val="00BF74A0"/>
    <w:rsid w:val="00C251CC"/>
    <w:rsid w:val="00C341A7"/>
    <w:rsid w:val="00CA4AC2"/>
    <w:rsid w:val="00CA65C1"/>
    <w:rsid w:val="00CC2001"/>
    <w:rsid w:val="00CC5777"/>
    <w:rsid w:val="00CF4950"/>
    <w:rsid w:val="00D04604"/>
    <w:rsid w:val="00D1500C"/>
    <w:rsid w:val="00D25B47"/>
    <w:rsid w:val="00D464D5"/>
    <w:rsid w:val="00D518C6"/>
    <w:rsid w:val="00D60AAC"/>
    <w:rsid w:val="00D62C84"/>
    <w:rsid w:val="00D67D74"/>
    <w:rsid w:val="00D87EAA"/>
    <w:rsid w:val="00D9418D"/>
    <w:rsid w:val="00D95338"/>
    <w:rsid w:val="00DA1226"/>
    <w:rsid w:val="00DA7636"/>
    <w:rsid w:val="00DF5F5E"/>
    <w:rsid w:val="00E204A3"/>
    <w:rsid w:val="00E22DB4"/>
    <w:rsid w:val="00E24260"/>
    <w:rsid w:val="00E34F2D"/>
    <w:rsid w:val="00E53D3E"/>
    <w:rsid w:val="00EB774E"/>
    <w:rsid w:val="00ED26A6"/>
    <w:rsid w:val="00EE276D"/>
    <w:rsid w:val="00EF47D2"/>
    <w:rsid w:val="00F05C77"/>
    <w:rsid w:val="00F1011F"/>
    <w:rsid w:val="00F22FB1"/>
    <w:rsid w:val="00F24E4E"/>
    <w:rsid w:val="00F44F87"/>
    <w:rsid w:val="00F473E9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3D9B3E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vetct.tb.ru/vlad2/zalkychenie" TargetMode="Externa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etct.tb.ru/vlad2/oncoalert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Kemelma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etct.tb.ru/sorkr" TargetMode="External"/><Relationship Id="rId10" Type="http://schemas.openxmlformats.org/officeDocument/2006/relationships/hyperlink" Target="https://vetct.tb.ru/kemelma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vlad2/nor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user2</cp:lastModifiedBy>
  <cp:revision>6</cp:revision>
  <dcterms:created xsi:type="dcterms:W3CDTF">2023-06-04T12:19:00Z</dcterms:created>
  <dcterms:modified xsi:type="dcterms:W3CDTF">2023-06-04T13:29:00Z</dcterms:modified>
</cp:coreProperties>
</file>