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42A1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F0B03">
                        <w:pPr>
                          <w:pStyle w:val="a6"/>
                        </w:pPr>
                        <w:r>
                          <w:t>02</w:t>
                        </w:r>
                        <w:r w:rsidR="009A2DD8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A2DD8" w:rsidP="0013235B">
                        <w:pPr>
                          <w:pStyle w:val="a6"/>
                        </w:pPr>
                        <w:r>
                          <w:t>0</w:t>
                        </w:r>
                        <w:r w:rsidR="007F0B03">
                          <w:t>2</w:t>
                        </w:r>
                        <w:r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E25BF">
                        <w:pPr>
                          <w:pStyle w:val="a6"/>
                          <w:snapToGrid w:val="0"/>
                        </w:pPr>
                        <w:r>
                          <w:t>Плетнева Ю.И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A2DD8">
                        <w:pPr>
                          <w:pStyle w:val="a6"/>
                          <w:snapToGrid w:val="0"/>
                        </w:pPr>
                        <w:r>
                          <w:t>Алехина М.А.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E25BF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E25B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Бао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E25BF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7F0B0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F0B0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F0B0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F0B03"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7F0B03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7F0B03"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7F0B03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  <w:r w:rsidR="007F0B03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7F0B03">
              <w:rPr>
                <w:sz w:val="20"/>
                <w:szCs w:val="20"/>
              </w:rPr>
              <w:t>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7F0B0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F0B03"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</w:t>
            </w:r>
            <w:r w:rsidR="007F0B03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7F0B03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F0B03">
              <w:rPr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7F0B03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</w:t>
            </w:r>
            <w:r w:rsidR="007F0B03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F0B03"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7F0B03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F0B03"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F0B03">
              <w:rPr>
                <w:sz w:val="20"/>
                <w:szCs w:val="20"/>
              </w:rPr>
              <w:t>526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9A2DD8">
        <w:t xml:space="preserve"> </w:t>
      </w:r>
      <w:r w:rsidR="007F0B03">
        <w:t>Алёхина М.А.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43203"/>
    <w:rsid w:val="00892F33"/>
    <w:rsid w:val="008A6EEE"/>
    <w:rsid w:val="008C654F"/>
    <w:rsid w:val="008D3366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2023-06-02T10:12:00Z</dcterms:created>
  <dcterms:modified xsi:type="dcterms:W3CDTF">2023-06-02T10:12:00Z</dcterms:modified>
</cp:coreProperties>
</file>