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97A7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97A7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60A16">
                    <w:rPr>
                      <w:b/>
                      <w:bCs/>
                    </w:rPr>
                    <w:t>03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60A16">
                    <w:rPr>
                      <w:b/>
                      <w:bCs/>
                    </w:rPr>
                    <w:t xml:space="preserve"> 03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Бурдина М.С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15,5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B430B">
                    <w:rPr>
                      <w:b/>
                      <w:bCs/>
                    </w:rPr>
                    <w:t>Феня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B430B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B430B" w:rsidP="00513125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0B430B" w:rsidP="00513125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B430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B430B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D7B" w:rsidRDefault="004E2D7B">
      <w:r>
        <w:separator/>
      </w:r>
    </w:p>
  </w:endnote>
  <w:endnote w:type="continuationSeparator" w:id="1">
    <w:p w:rsidR="004E2D7B" w:rsidRDefault="004E2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D7B" w:rsidRDefault="004E2D7B">
      <w:r>
        <w:separator/>
      </w:r>
    </w:p>
  </w:footnote>
  <w:footnote w:type="continuationSeparator" w:id="1">
    <w:p w:rsidR="004E2D7B" w:rsidRDefault="004E2D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32315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074EC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2D7B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7A7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2023-05-04T15:05:00Z</dcterms:created>
  <dcterms:modified xsi:type="dcterms:W3CDTF">2023-05-04T15:05:00Z</dcterms:modified>
  <dc:language>en-US</dc:language>
</cp:coreProperties>
</file>