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0D6FB9C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0D6FBAF" wp14:editId="40D6FBB0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40D6FB9D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40D6FB9E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40D6FB9F" w14:textId="77777777" w:rsidR="00CA5628" w:rsidRPr="00CA5628" w:rsidRDefault="007656F2" w:rsidP="00CA56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D6FBB1" wp14:editId="40D6FBB2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D71B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40D6FBA0" w14:textId="77777777" w:rsidR="00F40C92" w:rsidRDefault="00F40C92" w:rsidP="00F40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ABA40FC" w14:textId="77777777" w:rsidR="00F53427" w:rsidRDefault="00F53427" w:rsidP="00F53427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F3635AF" w14:textId="77777777" w:rsidR="00935DD8" w:rsidRDefault="00935DD8" w:rsidP="00935DD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>
        <w:rPr>
          <w:rFonts w:ascii="Times New Roman" w:hAnsi="Times New Roman" w:cs="Times New Roman"/>
          <w:sz w:val="28"/>
          <w:szCs w:val="28"/>
        </w:rPr>
        <w:t>17.04.2023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DB6468D" w14:textId="77777777" w:rsidR="00935DD8" w:rsidRDefault="00935DD8" w:rsidP="00935D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Ф.И.О. владельца: Наумова Н.С.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64BD701A" w14:textId="77777777" w:rsidR="00935DD8" w:rsidRDefault="00935DD8" w:rsidP="00935DD8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Вид животного: собака</w:t>
      </w:r>
    </w:p>
    <w:p w14:paraId="52829054" w14:textId="77777777" w:rsidR="00935DD8" w:rsidRDefault="00935DD8" w:rsidP="00935DD8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Кличка животного: Марс</w:t>
      </w:r>
    </w:p>
    <w:p w14:paraId="75E7BC28" w14:textId="77777777" w:rsidR="00935DD8" w:rsidRDefault="00935DD8" w:rsidP="00935DD8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37D9F0D7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EF92CE4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3BF6EC" w14:textId="492A1FAC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534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53427">
        <w:rPr>
          <w:rFonts w:ascii="Times New Roman" w:hAnsi="Times New Roman" w:cs="Times New Roman"/>
          <w:b/>
          <w:bCs/>
          <w:sz w:val="28"/>
          <w:szCs w:val="28"/>
        </w:rPr>
        <w:t xml:space="preserve">     МРТ головного мозга с контрастом</w:t>
      </w:r>
    </w:p>
    <w:p w14:paraId="2F7CC29B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>На полученных МР-томограммах в веществе головного мозга очагов измененного МР-сигнала не выявлено.</w:t>
      </w:r>
    </w:p>
    <w:p w14:paraId="60428C59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53427">
        <w:rPr>
          <w:rFonts w:ascii="Times New Roman" w:hAnsi="Times New Roman" w:cs="Times New Roman"/>
          <w:sz w:val="28"/>
          <w:szCs w:val="28"/>
        </w:rPr>
        <w:t>Конвекситальные</w:t>
      </w:r>
      <w:proofErr w:type="spellEnd"/>
      <w:r w:rsidRPr="00F53427">
        <w:rPr>
          <w:rFonts w:ascii="Times New Roman" w:hAnsi="Times New Roman" w:cs="Times New Roman"/>
          <w:sz w:val="28"/>
          <w:szCs w:val="28"/>
        </w:rPr>
        <w:t xml:space="preserve"> борозды четко выражены, без значимой асимметрии, не расширены. Дифференциация коры и белого вещества не нарушена. </w:t>
      </w:r>
    </w:p>
    <w:p w14:paraId="740F1C94" w14:textId="2EF61FBA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>Желудочки мозга не деформированы. Боковые желудочки не расширены, границы их четкие</w:t>
      </w:r>
      <w:r w:rsidR="007678BC">
        <w:rPr>
          <w:rFonts w:ascii="Times New Roman" w:hAnsi="Times New Roman" w:cs="Times New Roman"/>
          <w:sz w:val="28"/>
          <w:szCs w:val="28"/>
        </w:rPr>
        <w:t>, правый больше левого</w:t>
      </w:r>
      <w:r w:rsidRPr="00F53427">
        <w:rPr>
          <w:rFonts w:ascii="Times New Roman" w:hAnsi="Times New Roman" w:cs="Times New Roman"/>
          <w:sz w:val="28"/>
          <w:szCs w:val="28"/>
        </w:rPr>
        <w:t xml:space="preserve">. III желудочек щелевидный, расположен центрально, не расширен. </w:t>
      </w:r>
      <w:r w:rsidRPr="00F5342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53427">
        <w:rPr>
          <w:rFonts w:ascii="Times New Roman" w:hAnsi="Times New Roman" w:cs="Times New Roman"/>
          <w:sz w:val="28"/>
          <w:szCs w:val="28"/>
        </w:rPr>
        <w:t xml:space="preserve"> желудочек расположен нормально, не расширен. Водопровод прослеживается. </w:t>
      </w:r>
    </w:p>
    <w:p w14:paraId="02C84957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>Каудальная часть мозжечка интимно прилежит к продолговатому мозгу в виде ступеньки.</w:t>
      </w:r>
    </w:p>
    <w:p w14:paraId="58B22D8D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 xml:space="preserve">Внешние </w:t>
      </w:r>
      <w:proofErr w:type="spellStart"/>
      <w:r w:rsidRPr="00F53427">
        <w:rPr>
          <w:rFonts w:ascii="Times New Roman" w:hAnsi="Times New Roman" w:cs="Times New Roman"/>
          <w:sz w:val="28"/>
          <w:szCs w:val="28"/>
        </w:rPr>
        <w:t>ликворные</w:t>
      </w:r>
      <w:proofErr w:type="spellEnd"/>
      <w:r w:rsidRPr="00F53427">
        <w:rPr>
          <w:rFonts w:ascii="Times New Roman" w:hAnsi="Times New Roman" w:cs="Times New Roman"/>
          <w:sz w:val="28"/>
          <w:szCs w:val="28"/>
        </w:rPr>
        <w:t xml:space="preserve"> пространства не расширены.</w:t>
      </w:r>
    </w:p>
    <w:p w14:paraId="468A54BD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 xml:space="preserve">Гипофиз расположен </w:t>
      </w:r>
      <w:proofErr w:type="spellStart"/>
      <w:r w:rsidRPr="00F53427">
        <w:rPr>
          <w:rFonts w:ascii="Times New Roman" w:hAnsi="Times New Roman" w:cs="Times New Roman"/>
          <w:sz w:val="28"/>
          <w:szCs w:val="28"/>
        </w:rPr>
        <w:t>интраселлярно</w:t>
      </w:r>
      <w:proofErr w:type="spellEnd"/>
      <w:r w:rsidRPr="00F53427">
        <w:rPr>
          <w:rFonts w:ascii="Times New Roman" w:hAnsi="Times New Roman" w:cs="Times New Roman"/>
          <w:sz w:val="28"/>
          <w:szCs w:val="28"/>
        </w:rPr>
        <w:t>, не увеличен.</w:t>
      </w:r>
      <w:r w:rsidRPr="00F534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3427">
        <w:rPr>
          <w:rFonts w:ascii="Times New Roman" w:hAnsi="Times New Roman" w:cs="Times New Roman"/>
          <w:sz w:val="28"/>
          <w:szCs w:val="28"/>
        </w:rPr>
        <w:t xml:space="preserve">МР-сигнал от ткани гипофиза не изменен, однородный. </w:t>
      </w:r>
    </w:p>
    <w:p w14:paraId="43E1B153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>Хиазмальная цистерна не расширена, хиазма интактна, не отклонена.</w:t>
      </w:r>
    </w:p>
    <w:p w14:paraId="445C8EC0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lastRenderedPageBreak/>
        <w:t xml:space="preserve">В области мостомозжечковых углов объемные образования не визуализированы. Структуры внутреннего, среднего, наружного уха без особенностей билатерально. </w:t>
      </w:r>
    </w:p>
    <w:p w14:paraId="2DDD2E2C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 xml:space="preserve">Верхнечелюстные, клиновидные пазухи развиты нормально, с четкими контурами. </w:t>
      </w:r>
      <w:proofErr w:type="spellStart"/>
      <w:r w:rsidRPr="00F53427">
        <w:rPr>
          <w:rFonts w:ascii="Times New Roman" w:hAnsi="Times New Roman" w:cs="Times New Roman"/>
          <w:sz w:val="28"/>
          <w:szCs w:val="28"/>
        </w:rPr>
        <w:t>Пневматизация</w:t>
      </w:r>
      <w:proofErr w:type="spellEnd"/>
      <w:r w:rsidRPr="00F53427">
        <w:rPr>
          <w:rFonts w:ascii="Times New Roman" w:hAnsi="Times New Roman" w:cs="Times New Roman"/>
          <w:sz w:val="28"/>
          <w:szCs w:val="28"/>
        </w:rPr>
        <w:t xml:space="preserve"> их не снижена. </w:t>
      </w:r>
    </w:p>
    <w:p w14:paraId="19412055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 xml:space="preserve">Структуры носовой полости без особенностей. </w:t>
      </w:r>
    </w:p>
    <w:p w14:paraId="72822841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064F3B7B" w14:textId="77777777" w:rsidR="00F53427" w:rsidRPr="00F53427" w:rsidRDefault="00F53427" w:rsidP="00F5342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A9A75EF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AB0E97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b/>
          <w:bCs/>
          <w:sz w:val="28"/>
          <w:szCs w:val="28"/>
        </w:rPr>
        <w:t>Заключение:</w:t>
      </w:r>
      <w:r w:rsidRPr="00F534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B9C9B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3427">
        <w:rPr>
          <w:rFonts w:ascii="Times New Roman" w:hAnsi="Times New Roman" w:cs="Times New Roman"/>
          <w:sz w:val="28"/>
          <w:szCs w:val="28"/>
        </w:rPr>
        <w:t xml:space="preserve">МР-признаки </w:t>
      </w:r>
      <w:proofErr w:type="spellStart"/>
      <w:r w:rsidRPr="00F53427">
        <w:rPr>
          <w:rFonts w:ascii="Times New Roman" w:hAnsi="Times New Roman" w:cs="Times New Roman"/>
          <w:sz w:val="28"/>
          <w:szCs w:val="28"/>
        </w:rPr>
        <w:t>киариподобной</w:t>
      </w:r>
      <w:proofErr w:type="spellEnd"/>
      <w:r w:rsidRPr="00F53427">
        <w:rPr>
          <w:rFonts w:ascii="Times New Roman" w:hAnsi="Times New Roman" w:cs="Times New Roman"/>
          <w:sz w:val="28"/>
          <w:szCs w:val="28"/>
        </w:rPr>
        <w:t xml:space="preserve"> мальформации.</w:t>
      </w:r>
    </w:p>
    <w:p w14:paraId="7093D9C5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16573F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1DEF51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672D1C4" w14:textId="77777777" w:rsidR="00F53427" w:rsidRPr="00F53427" w:rsidRDefault="00F53427" w:rsidP="00F53427">
      <w:pPr>
        <w:spacing w:line="360" w:lineRule="auto"/>
        <w:rPr>
          <w:rFonts w:ascii="Times New Roman" w:hAnsi="Times New Roman" w:cs="Times New Roman"/>
        </w:rPr>
      </w:pPr>
      <w:r w:rsidRPr="00F53427">
        <w:rPr>
          <w:rFonts w:ascii="Times New Roman" w:hAnsi="Times New Roman" w:cs="Times New Roman"/>
          <w:b/>
          <w:bCs/>
          <w:sz w:val="28"/>
          <w:szCs w:val="28"/>
        </w:rPr>
        <w:t>Врач: Корешков А.Р.</w:t>
      </w:r>
    </w:p>
    <w:p w14:paraId="40D6FBAE" w14:textId="778E6286" w:rsidR="000453E0" w:rsidRPr="000453E0" w:rsidRDefault="000453E0" w:rsidP="00F53427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</w:rPr>
      </w:pPr>
    </w:p>
    <w:sectPr w:rsidR="000453E0" w:rsidRPr="000453E0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6FBB5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40D6FBB6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FBB7" w14:textId="6250AC11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FBB3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40D6FBB4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F1392"/>
    <w:rsid w:val="000F4F00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B6B04"/>
    <w:rsid w:val="002B7F40"/>
    <w:rsid w:val="002C46D4"/>
    <w:rsid w:val="002D157E"/>
    <w:rsid w:val="002E2E6D"/>
    <w:rsid w:val="002E4219"/>
    <w:rsid w:val="002E78DD"/>
    <w:rsid w:val="002F0D9F"/>
    <w:rsid w:val="00302FA8"/>
    <w:rsid w:val="003037BB"/>
    <w:rsid w:val="0030390F"/>
    <w:rsid w:val="0031280D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4887"/>
    <w:rsid w:val="003627AD"/>
    <w:rsid w:val="0036464D"/>
    <w:rsid w:val="0036563D"/>
    <w:rsid w:val="00374F74"/>
    <w:rsid w:val="00383045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044C1"/>
    <w:rsid w:val="00413AFD"/>
    <w:rsid w:val="004212B0"/>
    <w:rsid w:val="00426266"/>
    <w:rsid w:val="00432139"/>
    <w:rsid w:val="004424F6"/>
    <w:rsid w:val="00450449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3A71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B77"/>
    <w:rsid w:val="00752E6B"/>
    <w:rsid w:val="0075519F"/>
    <w:rsid w:val="007656F2"/>
    <w:rsid w:val="007678BC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D4775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5DD8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0760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D5C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1FB"/>
    <w:rsid w:val="00D7062B"/>
    <w:rsid w:val="00D71284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3281"/>
    <w:rsid w:val="00E809AC"/>
    <w:rsid w:val="00E82B40"/>
    <w:rsid w:val="00E82D95"/>
    <w:rsid w:val="00E84F5F"/>
    <w:rsid w:val="00E96317"/>
    <w:rsid w:val="00EA2BCA"/>
    <w:rsid w:val="00EB6CC5"/>
    <w:rsid w:val="00EB777A"/>
    <w:rsid w:val="00ED1BF0"/>
    <w:rsid w:val="00ED66CB"/>
    <w:rsid w:val="00EE1326"/>
    <w:rsid w:val="00EE351B"/>
    <w:rsid w:val="00EE514E"/>
    <w:rsid w:val="00EF0DAB"/>
    <w:rsid w:val="00F002B9"/>
    <w:rsid w:val="00F00C1A"/>
    <w:rsid w:val="00F03BBD"/>
    <w:rsid w:val="00F113EA"/>
    <w:rsid w:val="00F13CFE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53427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0D6FB9C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  <w:style w:type="paragraph" w:customStyle="1" w:styleId="Aa">
    <w:name w:val="Основной текст A"/>
    <w:rsid w:val="00F53427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zh-CN" w:bidi="hi-IN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2023-04-17T09:47:00Z</dcterms:created>
  <dcterms:modified xsi:type="dcterms:W3CDTF">2023-04-17T09:47:00Z</dcterms:modified>
</cp:coreProperties>
</file>