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154A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154A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A67106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483B73">
                          <w:t>2.04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A67106">
                          <w:t xml:space="preserve"> </w:t>
                        </w:r>
                        <w:r w:rsidR="00A67106">
                          <w:rPr>
                            <w:lang w:val="en-US"/>
                          </w:rPr>
                          <w:t>1</w:t>
                        </w:r>
                        <w:r w:rsidR="00483B73">
                          <w:t>2.04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83B73" w:rsidRPr="00483B73">
                          <w:t>Майсурадзе</w:t>
                        </w:r>
                        <w:proofErr w:type="spellEnd"/>
                        <w:r w:rsidR="00483B73">
                          <w:rPr>
                            <w:lang w:val="en-US"/>
                          </w:rPr>
                          <w:t xml:space="preserve"> </w:t>
                        </w:r>
                        <w:r w:rsidR="00483B73">
                          <w:t>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A67106" w:rsidRDefault="000D2B02" w:rsidP="00A671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proofErr w:type="spellStart"/>
                        <w:r w:rsidR="00A67106">
                          <w:t>Касумова</w:t>
                        </w:r>
                        <w:proofErr w:type="spellEnd"/>
                        <w:r w:rsidR="00A6710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83B73">
                          <w:t>Багира</w:t>
                        </w:r>
                        <w:proofErr w:type="spellEnd"/>
                        <w:r w:rsidR="00483B7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6710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7106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7106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710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7106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67106">
              <w:rPr>
                <w:sz w:val="20"/>
                <w:szCs w:val="20"/>
              </w:rPr>
              <w:t>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67106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3B73">
              <w:rPr>
                <w:sz w:val="20"/>
                <w:szCs w:val="20"/>
              </w:rPr>
              <w:t>1</w:t>
            </w:r>
            <w:r w:rsidR="00A67106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3B73">
              <w:rPr>
                <w:sz w:val="20"/>
                <w:szCs w:val="20"/>
              </w:rPr>
              <w:t>7,</w:t>
            </w:r>
            <w:r w:rsidR="00A67106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  <w:p w:rsidR="00483B73" w:rsidRPr="00307EE4" w:rsidRDefault="00483B73" w:rsidP="00483B73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710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7106">
              <w:rPr>
                <w:sz w:val="20"/>
                <w:szCs w:val="20"/>
              </w:rPr>
              <w:t>470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67106">
        <w:t>Касумова</w:t>
      </w:r>
      <w:proofErr w:type="spellEnd"/>
      <w:r w:rsidR="00A6710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E5308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B088E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54A1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67106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2023-04-12T09:51:00Z</dcterms:created>
  <dcterms:modified xsi:type="dcterms:W3CDTF">2023-04-12T09:51:00Z</dcterms:modified>
</cp:coreProperties>
</file>